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025B5" w14:textId="2FB615F2" w:rsidR="003C69A8" w:rsidRDefault="00C606FF">
      <w:pPr>
        <w:overflowPunct w:val="0"/>
        <w:jc w:val="right"/>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２０</w:t>
      </w:r>
      <w:r w:rsidR="00B136A3">
        <w:rPr>
          <w:rFonts w:ascii="ＭＳ Ｐ明朝" w:eastAsia="ＭＳ Ｐ明朝" w:hAnsi="ＭＳ Ｐ明朝" w:cs="ＭＳ Ｐ明朝" w:hint="eastAsia"/>
          <w:color w:val="000000"/>
          <w:sz w:val="24"/>
        </w:rPr>
        <w:t>２０</w:t>
      </w:r>
      <w:r>
        <w:rPr>
          <w:rFonts w:ascii="ＭＳ Ｐ明朝" w:eastAsia="ＭＳ Ｐ明朝" w:hAnsi="ＭＳ Ｐ明朝" w:cs="ＭＳ Ｐ明朝" w:hint="eastAsia"/>
          <w:color w:val="000000"/>
          <w:sz w:val="24"/>
        </w:rPr>
        <w:t>年１０月　　日</w:t>
      </w:r>
    </w:p>
    <w:p w14:paraId="02836979" w14:textId="77777777" w:rsidR="003C69A8" w:rsidRDefault="00C606FF">
      <w:pPr>
        <w:overflowPunct w:val="0"/>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各市町村長　様</w:t>
      </w:r>
    </w:p>
    <w:p w14:paraId="0671FCD6" w14:textId="77777777" w:rsidR="003C69A8" w:rsidRDefault="00C606FF">
      <w:pPr>
        <w:overflowPunct w:val="0"/>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各市町村議会議長　様</w:t>
      </w:r>
    </w:p>
    <w:p w14:paraId="5DFD41DC" w14:textId="77777777" w:rsidR="003C69A8" w:rsidRDefault="00C606FF">
      <w:pPr>
        <w:overflowPunct w:val="0"/>
        <w:jc w:val="right"/>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（陳情団体）　　　愛知自治体キャラバン実行委員会</w:t>
      </w:r>
    </w:p>
    <w:p w14:paraId="57D47485" w14:textId="77777777" w:rsidR="003C69A8" w:rsidRDefault="00C606FF">
      <w:pPr>
        <w:overflowPunct w:val="0"/>
        <w:jc w:val="right"/>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代表者　　森谷　光夫</w:t>
      </w:r>
    </w:p>
    <w:p w14:paraId="0C86FA8C" w14:textId="77777777" w:rsidR="003C69A8" w:rsidRDefault="00C606FF">
      <w:pPr>
        <w:overflowPunct w:val="0"/>
        <w:jc w:val="right"/>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名古屋市熱田区沢下町９－７</w:t>
      </w:r>
    </w:p>
    <w:p w14:paraId="31467360" w14:textId="77777777" w:rsidR="003C69A8" w:rsidRDefault="00C606FF">
      <w:pPr>
        <w:overflowPunct w:val="0"/>
        <w:jc w:val="right"/>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労働会館東館３階３０１号</w:t>
      </w:r>
    </w:p>
    <w:p w14:paraId="76C4EB49" w14:textId="77777777" w:rsidR="003C69A8" w:rsidRDefault="003C69A8">
      <w:pPr>
        <w:rPr>
          <w:rFonts w:hAnsi="ＭＳ Ｐ明朝"/>
          <w:color w:val="000000"/>
        </w:rPr>
      </w:pPr>
    </w:p>
    <w:p w14:paraId="7B833F4F" w14:textId="77777777" w:rsidR="003C69A8" w:rsidRDefault="00C606FF">
      <w:pPr>
        <w:pStyle w:val="1"/>
        <w:overflowPunct w:val="0"/>
        <w:rPr>
          <w:rFonts w:ascii="ＭＳ Ｐゴシック" w:hAnsi="ＭＳ Ｐゴシック"/>
          <w:color w:val="000000"/>
        </w:rPr>
      </w:pPr>
      <w:r>
        <w:rPr>
          <w:rFonts w:ascii="ＭＳ Ｐゴシック" w:hAnsi="ＭＳ Ｐゴシック" w:hint="eastAsia"/>
          <w:color w:val="000000"/>
        </w:rPr>
        <w:t>介護・福祉・医療など社会保障の施策拡充についての陳情書</w:t>
      </w:r>
    </w:p>
    <w:p w14:paraId="7520BA33" w14:textId="77777777" w:rsidR="003C69A8" w:rsidRDefault="003C69A8">
      <w:pPr>
        <w:overflowPunct w:val="0"/>
        <w:rPr>
          <w:rFonts w:ascii="ＭＳ Ｐゴシック" w:eastAsia="ＭＳ Ｐゴシック" w:hAnsi="ＭＳ Ｐゴシック"/>
          <w:color w:val="000000"/>
        </w:rPr>
      </w:pPr>
    </w:p>
    <w:p w14:paraId="03942427" w14:textId="77777777" w:rsidR="003C69A8" w:rsidRDefault="00C606FF">
      <w:pPr>
        <w:pStyle w:val="2"/>
        <w:overflowPunct w:val="0"/>
        <w:rPr>
          <w:rFonts w:hAnsi="ＭＳ Ｐゴシック"/>
          <w:color w:val="000000"/>
        </w:rPr>
      </w:pPr>
      <w:r>
        <w:rPr>
          <w:rFonts w:hAnsi="ＭＳ Ｐゴシック" w:hint="eastAsia"/>
          <w:color w:val="000000"/>
        </w:rPr>
        <w:t xml:space="preserve">【趣旨】　</w:t>
      </w:r>
    </w:p>
    <w:p w14:paraId="65B17C04" w14:textId="77BD2EB7" w:rsidR="00832C3E" w:rsidRPr="00B5200F" w:rsidRDefault="00832C3E" w:rsidP="00EC3E9C">
      <w:pPr>
        <w:widowControl/>
        <w:ind w:firstLineChars="100" w:firstLine="240"/>
        <w:rPr>
          <w:rFonts w:ascii="ＭＳ Ｐ明朝" w:eastAsia="ＭＳ Ｐ明朝" w:hAnsi="ＭＳ Ｐ明朝" w:cs="Helvetica"/>
          <w:snapToGrid w:val="0"/>
          <w:kern w:val="0"/>
          <w:sz w:val="24"/>
        </w:rPr>
      </w:pPr>
      <w:r w:rsidRPr="0039030A">
        <w:rPr>
          <w:rFonts w:ascii="ＭＳ Ｐ明朝" w:eastAsia="ＭＳ Ｐ明朝" w:hAnsi="ＭＳ Ｐ明朝" w:cs="Helvetica" w:hint="eastAsia"/>
          <w:snapToGrid w:val="0"/>
          <w:color w:val="000000"/>
          <w:kern w:val="0"/>
          <w:sz w:val="24"/>
        </w:rPr>
        <w:t>新型コロナウイルスの感染拡大は、世界中の経済が同時にストップするなど、グローバル経済が生み出した諸矛盾を浮き彫りにし、また公共への支出を縮小してきた新自由主義的改革は、医療崩壊による悲劇の拡大に加えて、経済崩壊は貧困層を一層悲惨な状況に追いやっています。</w:t>
      </w:r>
      <w:r w:rsidRPr="001911B6">
        <w:rPr>
          <w:rFonts w:ascii="ＭＳ Ｐ明朝" w:eastAsia="ＭＳ Ｐ明朝" w:hAnsi="ＭＳ Ｐ明朝" w:cs="Helvetica" w:hint="eastAsia"/>
          <w:snapToGrid w:val="0"/>
          <w:kern w:val="0"/>
          <w:sz w:val="24"/>
        </w:rPr>
        <w:t>日本でも、国民生活、医療・介護の危機を招き、社会保障・公衆衛生の脆弱さを</w:t>
      </w:r>
      <w:r w:rsidRPr="00B5200F">
        <w:rPr>
          <w:rFonts w:ascii="ＭＳ Ｐ明朝" w:eastAsia="ＭＳ Ｐ明朝" w:hAnsi="ＭＳ Ｐ明朝" w:cs="Helvetica" w:hint="eastAsia"/>
          <w:snapToGrid w:val="0"/>
          <w:kern w:val="0"/>
          <w:sz w:val="24"/>
        </w:rPr>
        <w:t>明らかに</w:t>
      </w:r>
      <w:r w:rsidR="001911B6" w:rsidRPr="00B5200F">
        <w:rPr>
          <w:rFonts w:ascii="ＭＳ Ｐ明朝" w:eastAsia="ＭＳ Ｐ明朝" w:hAnsi="ＭＳ Ｐ明朝" w:cs="Helvetica" w:hint="eastAsia"/>
          <w:snapToGrid w:val="0"/>
          <w:kern w:val="0"/>
          <w:sz w:val="24"/>
        </w:rPr>
        <w:t>なり、改善は喫緊の課題となっています。</w:t>
      </w:r>
    </w:p>
    <w:p w14:paraId="64EF880F" w14:textId="5FEB9312" w:rsidR="00832C3E" w:rsidRPr="0039030A" w:rsidRDefault="00832C3E" w:rsidP="00EC3E9C">
      <w:pPr>
        <w:widowControl/>
        <w:ind w:firstLineChars="100" w:firstLine="240"/>
        <w:rPr>
          <w:rFonts w:ascii="ＭＳ Ｐ明朝" w:eastAsia="ＭＳ Ｐ明朝" w:hAnsi="ＭＳ Ｐ明朝" w:cs="Helvetica"/>
          <w:snapToGrid w:val="0"/>
          <w:color w:val="000000"/>
          <w:kern w:val="0"/>
          <w:sz w:val="24"/>
        </w:rPr>
      </w:pPr>
      <w:r w:rsidRPr="0039030A">
        <w:rPr>
          <w:rFonts w:ascii="ＭＳ Ｐ明朝" w:eastAsia="ＭＳ Ｐ明朝" w:hAnsi="ＭＳ Ｐ明朝" w:cs="Helvetica" w:hint="eastAsia"/>
          <w:snapToGrid w:val="0"/>
          <w:color w:val="000000"/>
          <w:kern w:val="0"/>
          <w:sz w:val="24"/>
        </w:rPr>
        <w:t>いま世界的に社会・政治の在り方が問い直されており、日本もその例外ではありません。コロナ危機を乗り越えた後の日本の展望は、社会保障を拡充し「格差と貧困」を克服する社会に向かうことが望まれます。</w:t>
      </w:r>
    </w:p>
    <w:p w14:paraId="544382C9" w14:textId="77777777" w:rsidR="00832C3E" w:rsidRPr="0039030A" w:rsidRDefault="00832C3E" w:rsidP="00EC3E9C">
      <w:pPr>
        <w:widowControl/>
        <w:ind w:firstLineChars="100" w:firstLine="240"/>
        <w:rPr>
          <w:rFonts w:ascii="ＭＳ Ｐ明朝" w:eastAsia="ＭＳ Ｐ明朝" w:hAnsi="ＭＳ Ｐ明朝" w:cs="Helvetica"/>
          <w:snapToGrid w:val="0"/>
          <w:color w:val="000000"/>
          <w:kern w:val="0"/>
          <w:sz w:val="24"/>
        </w:rPr>
      </w:pPr>
      <w:r w:rsidRPr="0039030A">
        <w:rPr>
          <w:rFonts w:ascii="ＭＳ Ｐ明朝" w:eastAsia="ＭＳ Ｐ明朝" w:hAnsi="ＭＳ Ｐ明朝" w:cs="Helvetica" w:hint="eastAsia"/>
          <w:snapToGrid w:val="0"/>
          <w:color w:val="000000"/>
          <w:kern w:val="0"/>
          <w:sz w:val="24"/>
        </w:rPr>
        <w:t>安倍政権のもとで社会保障予算は2013年度以降の7年間で4.3兆円もの削減を強いられてきましたが、2020年以降もさらなる負担増や給付削減の計画が進められようとしています。医療では「75歳以上の窓口負担の原則2割化」や「かかりつけ医以外への受診時定額負担の導入」などの患者負担増、介護では「要介護1･2の生活援助サービスの保険外し」「ケアプラン作成の有料化」などは、今年度は国民の反対によって強行できませんでしたが、2021年度以降進められようとしています。</w:t>
      </w:r>
    </w:p>
    <w:p w14:paraId="5AFEF7CA" w14:textId="77777777" w:rsidR="00832C3E" w:rsidRPr="0039030A" w:rsidRDefault="00832C3E" w:rsidP="00EC3E9C">
      <w:pPr>
        <w:widowControl/>
        <w:ind w:firstLineChars="100" w:firstLine="240"/>
        <w:rPr>
          <w:rFonts w:ascii="ＭＳ Ｐ明朝" w:eastAsia="ＭＳ Ｐ明朝" w:hAnsi="ＭＳ Ｐ明朝" w:cs="Helvetica"/>
          <w:snapToGrid w:val="0"/>
          <w:color w:val="000000"/>
          <w:kern w:val="0"/>
          <w:sz w:val="24"/>
        </w:rPr>
      </w:pPr>
      <w:r w:rsidRPr="0039030A">
        <w:rPr>
          <w:rFonts w:ascii="ＭＳ Ｐ明朝" w:eastAsia="ＭＳ Ｐ明朝" w:hAnsi="ＭＳ Ｐ明朝" w:cs="Helvetica" w:hint="eastAsia"/>
          <w:snapToGrid w:val="0"/>
          <w:color w:val="000000"/>
          <w:kern w:val="0"/>
          <w:sz w:val="24"/>
        </w:rPr>
        <w:t>コロナ禍を教訓にするならば、これまでの社会保障制度の縮小・予算削減ではなく、いのちと健康を優先して守る政策への転換こそが求められます。</w:t>
      </w:r>
    </w:p>
    <w:p w14:paraId="728497CB" w14:textId="77777777" w:rsidR="00EC3E9C" w:rsidRDefault="00C606FF" w:rsidP="00EC3E9C">
      <w:pPr>
        <w:ind w:firstLineChars="100" w:firstLine="240"/>
        <w:rPr>
          <w:rFonts w:ascii="ＭＳ Ｐ明朝" w:eastAsia="ＭＳ Ｐ明朝" w:hAnsi="ＭＳ Ｐ明朝"/>
          <w:color w:val="000000"/>
          <w:sz w:val="24"/>
        </w:rPr>
      </w:pPr>
      <w:r w:rsidRPr="0039030A">
        <w:rPr>
          <w:rFonts w:ascii="ＭＳ Ｐ明朝" w:eastAsia="ＭＳ Ｐ明朝" w:hAnsi="ＭＳ Ｐ明朝" w:hint="eastAsia"/>
          <w:color w:val="000000"/>
          <w:sz w:val="24"/>
        </w:rPr>
        <w:t>私たちは、</w:t>
      </w:r>
      <w:r w:rsidR="000E6A0F">
        <w:rPr>
          <w:rFonts w:ascii="ＭＳ Ｐ明朝" w:eastAsia="ＭＳ Ｐ明朝" w:hAnsi="ＭＳ Ｐ明朝" w:hint="eastAsia"/>
          <w:color w:val="000000"/>
          <w:sz w:val="24"/>
        </w:rPr>
        <w:t>４１</w:t>
      </w:r>
      <w:r w:rsidRPr="0039030A">
        <w:rPr>
          <w:rFonts w:ascii="ＭＳ Ｐ明朝" w:eastAsia="ＭＳ Ｐ明朝" w:hAnsi="ＭＳ Ｐ明朝" w:hint="eastAsia"/>
          <w:color w:val="000000"/>
          <w:sz w:val="24"/>
        </w:rPr>
        <w:t>年を迎えるキャラバン要請行動の中で、住民のくらしを守り改善する要求を掲げ、市町村に要請し、多くの要望を実現していただきました。また、地域住民の命とくらしを守る自治体の役割発揮をお願いしながら、地域住民の実情や要望を踏まえ、国の制度政策について改善を求めてまいりました。</w:t>
      </w:r>
    </w:p>
    <w:p w14:paraId="71376D1C" w14:textId="35A7696F" w:rsidR="003C69A8" w:rsidRPr="0039030A" w:rsidRDefault="00C606FF" w:rsidP="00EC3E9C">
      <w:pPr>
        <w:ind w:firstLineChars="100" w:firstLine="240"/>
        <w:rPr>
          <w:rFonts w:ascii="ＭＳ Ｐ明朝" w:eastAsia="ＭＳ Ｐ明朝" w:hAnsi="ＭＳ Ｐ明朝"/>
          <w:color w:val="000000"/>
          <w:sz w:val="24"/>
        </w:rPr>
      </w:pPr>
      <w:r w:rsidRPr="0039030A">
        <w:rPr>
          <w:rFonts w:ascii="ＭＳ Ｐ明朝" w:eastAsia="ＭＳ Ｐ明朝" w:hAnsi="ＭＳ Ｐ明朝" w:hint="eastAsia"/>
          <w:color w:val="000000"/>
          <w:sz w:val="24"/>
        </w:rPr>
        <w:t>ひきつづき住民の命とくらしを守るため、以下の要望事項について、実現いただきますよう要請します。</w:t>
      </w:r>
    </w:p>
    <w:p w14:paraId="1CF57F64" w14:textId="77777777" w:rsidR="003C69A8" w:rsidRDefault="003C69A8"/>
    <w:p w14:paraId="1124E264" w14:textId="14D84392" w:rsidR="003C69A8" w:rsidRPr="00447146" w:rsidRDefault="00C606FF" w:rsidP="00EC3E9C">
      <w:pPr>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hint="eastAsia"/>
          <w:sz w:val="24"/>
        </w:rPr>
        <w:t>【陳情項目】</w:t>
      </w:r>
      <w:r w:rsidR="00E50600">
        <w:rPr>
          <w:rFonts w:ascii="ＭＳ Ｐゴシック" w:eastAsia="ＭＳ Ｐゴシック" w:hAnsi="ＭＳ Ｐゴシック" w:hint="eastAsia"/>
          <w:color w:val="000000"/>
          <w:sz w:val="28"/>
        </w:rPr>
        <w:t xml:space="preserve">　</w:t>
      </w:r>
      <w:r w:rsidR="00E50600" w:rsidRPr="00447146">
        <w:rPr>
          <w:rFonts w:ascii="ＭＳ Ｐゴシック" w:eastAsia="ＭＳ Ｐゴシック" w:hAnsi="ＭＳ Ｐゴシック" w:hint="eastAsia"/>
          <w:sz w:val="24"/>
        </w:rPr>
        <w:t>―★印が懇談の重点項目です―</w:t>
      </w:r>
    </w:p>
    <w:p w14:paraId="4F0DDF9B" w14:textId="77777777" w:rsidR="003C69A8" w:rsidRDefault="00C606FF" w:rsidP="00EC3E9C">
      <w:pPr>
        <w:snapToGrid w:val="0"/>
        <w:jc w:val="left"/>
        <w:rPr>
          <w:rFonts w:ascii="ＭＳ Ｐゴシック" w:eastAsia="ＭＳ Ｐゴシック" w:hAnsi="ＭＳ Ｐゴシック" w:cs="ＭＳ Ｐゴシック"/>
          <w:b/>
          <w:sz w:val="24"/>
        </w:rPr>
      </w:pPr>
      <w:r>
        <w:rPr>
          <w:rFonts w:ascii="ＭＳ Ｐゴシック" w:eastAsia="ＭＳ Ｐゴシック" w:hAnsi="ＭＳ Ｐゴシック" w:cs="ＭＳ Ｐゴシック" w:hint="eastAsia"/>
          <w:b/>
          <w:sz w:val="24"/>
        </w:rPr>
        <w:t>【１】県民の要望である、市町村の福祉施策を充実してください。</w:t>
      </w:r>
    </w:p>
    <w:p w14:paraId="62482FDF" w14:textId="77777777" w:rsidR="003C69A8" w:rsidRDefault="00C606FF" w:rsidP="00EC3E9C">
      <w:pPr>
        <w:snapToGrid w:val="0"/>
        <w:ind w:rightChars="809" w:right="1699"/>
        <w:rPr>
          <w:rFonts w:ascii="ＭＳ Ｐゴシック" w:eastAsia="ＭＳ Ｐゴシック" w:hAnsi="ＭＳ Ｐゴシック" w:cs="ＭＳ Ｐゴシック"/>
          <w:b/>
          <w:sz w:val="24"/>
        </w:rPr>
      </w:pPr>
      <w:r>
        <w:rPr>
          <w:rFonts w:ascii="ＭＳ Ｐゴシック" w:eastAsia="ＭＳ Ｐゴシック" w:hAnsi="ＭＳ Ｐゴシック" w:cs="ＭＳ Ｐゴシック" w:hint="eastAsia"/>
          <w:b/>
          <w:sz w:val="24"/>
        </w:rPr>
        <w:t>１、安心できる介護保障について</w:t>
      </w:r>
    </w:p>
    <w:p w14:paraId="066173CE" w14:textId="77777777" w:rsidR="003C69A8" w:rsidRDefault="00C606FF" w:rsidP="00EC3E9C">
      <w:pPr>
        <w:tabs>
          <w:tab w:val="center" w:pos="5102"/>
        </w:tabs>
        <w:snapToGrid w:val="0"/>
        <w:ind w:leftChars="-135" w:left="-1" w:rightChars="809" w:right="1699" w:hangingChars="117" w:hanging="282"/>
        <w:rPr>
          <w:rFonts w:ascii="ＭＳ Ｐゴシック" w:eastAsia="ＭＳ Ｐゴシック" w:hAnsi="ＭＳ Ｐゴシック" w:cs="ＭＳ Ｐゴシック"/>
          <w:b/>
          <w:sz w:val="24"/>
        </w:rPr>
      </w:pPr>
      <w:r>
        <w:rPr>
          <w:rFonts w:ascii="ＭＳ Ｐ明朝" w:eastAsia="ＭＳ Ｐ明朝" w:hAnsi="ＭＳ Ｐ明朝" w:cs="ＭＳ Ｐ明朝" w:hint="eastAsia"/>
          <w:b/>
          <w:sz w:val="24"/>
        </w:rPr>
        <w:t>★</w:t>
      </w:r>
      <w:r>
        <w:rPr>
          <w:rFonts w:ascii="ＭＳ Ｐゴシック" w:eastAsia="ＭＳ Ｐゴシック" w:hAnsi="ＭＳ Ｐゴシック" w:cs="ＭＳ Ｐゴシック" w:hint="eastAsia"/>
          <w:b/>
          <w:sz w:val="24"/>
        </w:rPr>
        <w:t>（１）介護保険料・利用料について</w:t>
      </w:r>
    </w:p>
    <w:p w14:paraId="4972F713" w14:textId="7262FA60" w:rsidR="00BB4A88" w:rsidRPr="00447146" w:rsidRDefault="00512B8D" w:rsidP="00EC3E9C">
      <w:pPr>
        <w:snapToGrid w:val="0"/>
        <w:ind w:leftChars="100" w:left="450" w:hangingChars="100" w:hanging="240"/>
        <w:rPr>
          <w:rFonts w:ascii="ＭＳ Ｐ明朝" w:eastAsia="ＭＳ Ｐ明朝" w:hAnsi="ＭＳ Ｐ明朝" w:cs="ＭＳ Ｐ明朝"/>
          <w:sz w:val="24"/>
        </w:rPr>
      </w:pPr>
      <w:r w:rsidRPr="00B136A3">
        <w:rPr>
          <w:rFonts w:ascii="ＭＳ Ｐ明朝" w:eastAsia="ＭＳ Ｐ明朝" w:hAnsi="ＭＳ Ｐ明朝" w:cs="ＭＳ Ｐ明朝" w:hint="eastAsia"/>
          <w:sz w:val="24"/>
        </w:rPr>
        <w:t>①介護保険料を引き下げてください。</w:t>
      </w:r>
      <w:r w:rsidR="00BB4A88" w:rsidRPr="00447146">
        <w:rPr>
          <w:rFonts w:ascii="ＭＳ Ｐ明朝" w:eastAsia="ＭＳ Ｐ明朝" w:hAnsi="ＭＳ Ｐ明朝" w:cs="ＭＳ Ｐ明朝" w:hint="eastAsia"/>
          <w:sz w:val="24"/>
        </w:rPr>
        <w:t>また、保険料段階を多段階に設定し、低所得段階の倍率を低く抑え、応能負担を強めてください。とりわけ、第１段階・第２段階は免除してください。</w:t>
      </w:r>
    </w:p>
    <w:p w14:paraId="7A74596C" w14:textId="36216D84" w:rsidR="00BB4A88" w:rsidRPr="00447146" w:rsidRDefault="00BB4A88" w:rsidP="00EC3E9C">
      <w:pPr>
        <w:snapToGrid w:val="0"/>
        <w:ind w:leftChars="100" w:left="450" w:hangingChars="100" w:hanging="240"/>
        <w:rPr>
          <w:rFonts w:ascii="ＭＳ Ｐ明朝" w:eastAsia="ＭＳ Ｐ明朝" w:hAnsi="ＭＳ Ｐ明朝"/>
          <w:sz w:val="24"/>
        </w:rPr>
      </w:pPr>
      <w:r w:rsidRPr="00447146">
        <w:rPr>
          <w:rFonts w:ascii="ＭＳ Ｐ明朝" w:eastAsia="ＭＳ Ｐ明朝" w:hAnsi="ＭＳ Ｐ明朝" w:hint="eastAsia"/>
          <w:sz w:val="24"/>
        </w:rPr>
        <w:t>②新型コロナウイルス感染症の影響により、収入が減少した世帯の保険料減免制度を、傷病を限定しない恒常的な制度としてください。</w:t>
      </w:r>
    </w:p>
    <w:p w14:paraId="63A447A0" w14:textId="505E106D" w:rsidR="003C69A8" w:rsidRPr="00BB4A88" w:rsidRDefault="00B136A3" w:rsidP="00EC3E9C">
      <w:pPr>
        <w:snapToGrid w:val="0"/>
        <w:ind w:leftChars="100" w:left="450" w:hangingChars="100" w:hanging="240"/>
        <w:rPr>
          <w:rFonts w:ascii="ＭＳ Ｐ明朝" w:eastAsia="ＭＳ Ｐ明朝" w:hAnsi="ＭＳ Ｐ明朝" w:cs="ＭＳ Ｐ明朝"/>
          <w:dstrike/>
          <w:color w:val="FF0000"/>
          <w:sz w:val="24"/>
        </w:rPr>
      </w:pPr>
      <w:r w:rsidRPr="00321127">
        <w:rPr>
          <w:rFonts w:ascii="ＭＳ Ｐ明朝" w:eastAsia="ＭＳ Ｐ明朝" w:hAnsi="ＭＳ Ｐ明朝" w:cs="ＭＳ Ｐ明朝" w:hint="eastAsia"/>
          <w:sz w:val="24"/>
        </w:rPr>
        <w:lastRenderedPageBreak/>
        <w:t>③</w:t>
      </w:r>
      <w:r w:rsidR="00C606FF" w:rsidRPr="00321127">
        <w:rPr>
          <w:rFonts w:ascii="ＭＳ Ｐ明朝" w:eastAsia="ＭＳ Ｐ明朝" w:hAnsi="ＭＳ Ｐ明朝" w:cs="ＭＳ Ｐ明朝" w:hint="eastAsia"/>
          <w:sz w:val="24"/>
        </w:rPr>
        <w:t>介護保険料の減免制度を実施・拡充してください。</w:t>
      </w:r>
      <w:bookmarkStart w:id="0" w:name="_Hlk45567199"/>
    </w:p>
    <w:bookmarkEnd w:id="0"/>
    <w:p w14:paraId="305CC242" w14:textId="10B8A9F9" w:rsidR="003C69A8" w:rsidRPr="00B136A3" w:rsidRDefault="00B136A3" w:rsidP="00EC3E9C">
      <w:pPr>
        <w:snapToGrid w:val="0"/>
        <w:ind w:leftChars="100" w:left="450" w:hangingChars="100" w:hanging="240"/>
        <w:rPr>
          <w:rFonts w:ascii="ＭＳ Ｐ明朝" w:eastAsia="ＭＳ Ｐ明朝" w:hAnsi="ＭＳ Ｐ明朝" w:cs="ＭＳ Ｐ明朝"/>
          <w:sz w:val="24"/>
        </w:rPr>
      </w:pPr>
      <w:r>
        <w:rPr>
          <w:rFonts w:ascii="ＭＳ Ｐ明朝" w:eastAsia="ＭＳ Ｐ明朝" w:hAnsi="ＭＳ Ｐ明朝" w:cs="ＭＳ Ｐ明朝" w:hint="eastAsia"/>
          <w:sz w:val="24"/>
        </w:rPr>
        <w:t>④</w:t>
      </w:r>
      <w:r w:rsidR="00C606FF" w:rsidRPr="00B136A3">
        <w:rPr>
          <w:rFonts w:ascii="ＭＳ Ｐ明朝" w:eastAsia="ＭＳ Ｐ明朝" w:hAnsi="ＭＳ Ｐ明朝" w:cs="ＭＳ Ｐ明朝" w:hint="eastAsia"/>
          <w:sz w:val="24"/>
        </w:rPr>
        <w:t>介護利用料の低所得者への減免制度を実施・拡充してください。</w:t>
      </w:r>
    </w:p>
    <w:p w14:paraId="71951E7D" w14:textId="77777777" w:rsidR="003C69A8" w:rsidRDefault="00C606FF" w:rsidP="00EC3E9C">
      <w:pPr>
        <w:ind w:leftChars="-135" w:rightChars="66" w:right="139" w:hangingChars="118" w:hanging="283"/>
        <w:rPr>
          <w:rFonts w:ascii="ＭＳ Ｐゴシック" w:eastAsia="ＭＳ Ｐゴシック" w:hAnsi="ＭＳ Ｐゴシック" w:cs="ＭＳ Ｐゴシック"/>
          <w:b/>
          <w:sz w:val="24"/>
        </w:rPr>
      </w:pPr>
      <w:r>
        <w:rPr>
          <w:rFonts w:ascii="ＭＳ Ｐゴシック" w:eastAsia="ＭＳ Ｐゴシック" w:hAnsi="ＭＳ Ｐゴシック" w:cs="ＭＳ Ｐゴシック" w:hint="eastAsia"/>
          <w:sz w:val="24"/>
        </w:rPr>
        <w:t>★</w:t>
      </w:r>
      <w:r>
        <w:rPr>
          <w:rFonts w:ascii="ＭＳ Ｐゴシック" w:eastAsia="ＭＳ Ｐゴシック" w:hAnsi="ＭＳ Ｐゴシック" w:cs="ＭＳ Ｐゴシック" w:hint="eastAsia"/>
          <w:b/>
          <w:sz w:val="24"/>
        </w:rPr>
        <w:t>（２）介護保険利用について</w:t>
      </w:r>
    </w:p>
    <w:p w14:paraId="00BF8A50" w14:textId="77777777" w:rsidR="003C69A8" w:rsidRDefault="00C606FF" w:rsidP="00EC3E9C">
      <w:pPr>
        <w:ind w:leftChars="135" w:left="564" w:right="-2" w:hangingChars="117" w:hanging="281"/>
        <w:jc w:val="left"/>
        <w:rPr>
          <w:rFonts w:ascii="ＭＳ Ｐ明朝" w:eastAsia="ＭＳ Ｐ明朝" w:hAnsi="ＭＳ Ｐ明朝" w:cs="ＭＳ Ｐ明朝"/>
          <w:sz w:val="24"/>
        </w:rPr>
      </w:pPr>
      <w:r>
        <w:rPr>
          <w:rFonts w:ascii="ＭＳ Ｐ明朝" w:eastAsia="ＭＳ Ｐ明朝" w:hAnsi="ＭＳ Ｐ明朝" w:cs="ＭＳ Ｐ明朝" w:hint="eastAsia"/>
          <w:sz w:val="24"/>
        </w:rPr>
        <w:t>①介護保険利用の相談窓口に専門知識を持った職員を配置し、要介護認定申請の案内を行ってください。</w:t>
      </w:r>
    </w:p>
    <w:p w14:paraId="4F29DDED" w14:textId="29262272" w:rsidR="003C69A8" w:rsidRDefault="00C606FF" w:rsidP="00EC3E9C">
      <w:pPr>
        <w:ind w:leftChars="135" w:left="564" w:right="-2" w:hangingChars="117" w:hanging="281"/>
        <w:jc w:val="left"/>
        <w:rPr>
          <w:rFonts w:ascii="ＭＳ Ｐ明朝" w:eastAsia="ＭＳ Ｐ明朝" w:hAnsi="ＭＳ Ｐ明朝" w:cs="ＭＳ Ｐ明朝"/>
          <w:sz w:val="24"/>
          <w:u w:val="single"/>
        </w:rPr>
      </w:pPr>
      <w:r>
        <w:rPr>
          <w:rFonts w:ascii="ＭＳ Ｐ明朝" w:eastAsia="ＭＳ Ｐ明朝" w:hAnsi="ＭＳ Ｐ明朝" w:cs="ＭＳ Ｐ明朝" w:hint="eastAsia"/>
          <w:sz w:val="24"/>
        </w:rPr>
        <w:t>②訪問介護「生活</w:t>
      </w:r>
      <w:r w:rsidR="001A3A20" w:rsidRPr="00321127">
        <w:rPr>
          <w:rFonts w:ascii="ＭＳ Ｐ明朝" w:eastAsia="ＭＳ Ｐ明朝" w:hAnsi="ＭＳ Ｐ明朝" w:cs="ＭＳ Ｐ明朝" w:hint="eastAsia"/>
          <w:sz w:val="24"/>
        </w:rPr>
        <w:t>援助</w:t>
      </w:r>
      <w:r>
        <w:rPr>
          <w:rFonts w:ascii="ＭＳ Ｐ明朝" w:eastAsia="ＭＳ Ｐ明朝" w:hAnsi="ＭＳ Ｐ明朝" w:cs="ＭＳ Ｐ明朝" w:hint="eastAsia"/>
          <w:sz w:val="24"/>
        </w:rPr>
        <w:t>」の回数制限はしないでください。</w:t>
      </w:r>
    </w:p>
    <w:p w14:paraId="1433B627" w14:textId="77777777" w:rsidR="003C69A8" w:rsidRDefault="00C606FF" w:rsidP="00EC3E9C">
      <w:pPr>
        <w:ind w:rightChars="809" w:right="1699"/>
        <w:rPr>
          <w:rFonts w:ascii="ＭＳ Ｐ明朝" w:eastAsia="ＭＳ Ｐ明朝" w:hAnsi="ＭＳ Ｐ明朝" w:cs="ＭＳ Ｐ明朝"/>
          <w:b/>
          <w:sz w:val="24"/>
        </w:rPr>
      </w:pPr>
      <w:r>
        <w:rPr>
          <w:rFonts w:ascii="ＭＳ Ｐゴシック" w:eastAsia="ＭＳ Ｐゴシック" w:hAnsi="ＭＳ Ｐゴシック" w:cs="ＭＳ Ｐゴシック" w:hint="eastAsia"/>
          <w:b/>
          <w:sz w:val="24"/>
        </w:rPr>
        <w:t>（３）基盤整備について</w:t>
      </w:r>
    </w:p>
    <w:p w14:paraId="1EDFA813" w14:textId="77777777" w:rsidR="003C69A8" w:rsidRDefault="00C606FF" w:rsidP="00EC3E9C">
      <w:pPr>
        <w:ind w:left="480" w:hangingChars="200" w:hanging="480"/>
        <w:jc w:val="left"/>
        <w:rPr>
          <w:rFonts w:ascii="ＭＳ Ｐ明朝" w:eastAsia="ＭＳ Ｐ明朝" w:hAnsi="ＭＳ Ｐ明朝" w:cs="ＭＳ Ｐ明朝"/>
          <w:sz w:val="24"/>
        </w:rPr>
      </w:pPr>
      <w:r>
        <w:rPr>
          <w:rFonts w:ascii="ＭＳ Ｐ明朝" w:eastAsia="ＭＳ Ｐ明朝" w:hAnsi="ＭＳ Ｐ明朝" w:cs="ＭＳ Ｐ明朝" w:hint="eastAsia"/>
          <w:sz w:val="24"/>
        </w:rPr>
        <w:t>★①特別養護老人ホームや小規模多機能施設等、福祉系サービスを大幅に増やし、待機者を早急に解消してください。</w:t>
      </w:r>
    </w:p>
    <w:p w14:paraId="053F9355" w14:textId="77777777" w:rsidR="003C69A8" w:rsidRDefault="00C606FF" w:rsidP="00EC3E9C">
      <w:pPr>
        <w:ind w:leftChars="100" w:left="450" w:hangingChars="100" w:hanging="240"/>
        <w:jc w:val="left"/>
        <w:rPr>
          <w:rFonts w:ascii="ＭＳ Ｐ明朝" w:eastAsia="ＭＳ Ｐ明朝" w:hAnsi="ＭＳ Ｐ明朝" w:cs="ＭＳ Ｐ明朝"/>
          <w:sz w:val="24"/>
        </w:rPr>
      </w:pPr>
      <w:r>
        <w:rPr>
          <w:rFonts w:ascii="ＭＳ Ｐ明朝" w:eastAsia="ＭＳ Ｐ明朝" w:hAnsi="ＭＳ Ｐ明朝" w:cs="ＭＳ Ｐ明朝" w:hint="eastAsia"/>
          <w:sz w:val="24"/>
        </w:rPr>
        <w:t>②特別養護老人ホームに要介護１・２の方が入所できる「特例入所」について、広報を積極的に行い、入所希望者に対して適用してください。</w:t>
      </w:r>
    </w:p>
    <w:p w14:paraId="7303E0B8" w14:textId="77777777" w:rsidR="003C69A8" w:rsidRDefault="00C606FF" w:rsidP="00EC3E9C">
      <w:pPr>
        <w:ind w:leftChars="-135" w:rightChars="809" w:right="1699" w:hangingChars="118" w:hanging="283"/>
        <w:rPr>
          <w:rFonts w:ascii="ＭＳ Ｐゴシック" w:eastAsia="ＭＳ Ｐゴシック" w:hAnsi="ＭＳ Ｐゴシック" w:cs="ＭＳ Ｐゴシック"/>
          <w:b/>
          <w:sz w:val="24"/>
        </w:rPr>
      </w:pPr>
      <w:r>
        <w:rPr>
          <w:rFonts w:ascii="ＭＳ Ｐゴシック" w:eastAsia="ＭＳ Ｐゴシック" w:hAnsi="ＭＳ Ｐゴシック" w:cs="ＭＳ Ｐゴシック" w:hint="eastAsia"/>
          <w:sz w:val="24"/>
        </w:rPr>
        <w:t>★</w:t>
      </w:r>
      <w:r>
        <w:rPr>
          <w:rFonts w:ascii="ＭＳ Ｐゴシック" w:eastAsia="ＭＳ Ｐゴシック" w:hAnsi="ＭＳ Ｐゴシック" w:cs="ＭＳ Ｐゴシック" w:hint="eastAsia"/>
          <w:b/>
          <w:sz w:val="24"/>
        </w:rPr>
        <w:t>（４）総合事業について</w:t>
      </w:r>
    </w:p>
    <w:p w14:paraId="76D0DF90" w14:textId="75768023" w:rsidR="003C69A8" w:rsidRPr="001911B6" w:rsidRDefault="00C606FF" w:rsidP="00EC3E9C">
      <w:pPr>
        <w:ind w:leftChars="100" w:left="450" w:hangingChars="100" w:hanging="240"/>
        <w:jc w:val="left"/>
        <w:rPr>
          <w:rFonts w:ascii="ＭＳ Ｐ明朝" w:eastAsia="ＭＳ Ｐ明朝" w:hAnsi="ＭＳ Ｐ明朝" w:cs="ＭＳ Ｐ明朝"/>
          <w:sz w:val="24"/>
        </w:rPr>
      </w:pPr>
      <w:r>
        <w:rPr>
          <w:rFonts w:ascii="ＭＳ Ｐ明朝" w:eastAsia="ＭＳ Ｐ明朝" w:hAnsi="ＭＳ Ｐ明朝" w:cs="ＭＳ Ｐ明朝" w:hint="eastAsia"/>
          <w:sz w:val="24"/>
        </w:rPr>
        <w:t>①総合事業の現行相当サービスが必要な人には継続した利用ができるようにしてくださ</w:t>
      </w:r>
      <w:r w:rsidRPr="001911B6">
        <w:rPr>
          <w:rFonts w:ascii="ＭＳ Ｐ明朝" w:eastAsia="ＭＳ Ｐ明朝" w:hAnsi="ＭＳ Ｐ明朝" w:cs="ＭＳ Ｐ明朝" w:hint="eastAsia"/>
          <w:sz w:val="24"/>
        </w:rPr>
        <w:t>い。サービス利用者の「状態像」</w:t>
      </w:r>
      <w:r w:rsidR="00E50600" w:rsidRPr="001911B6">
        <w:rPr>
          <w:rFonts w:ascii="ＭＳ Ｐ明朝" w:eastAsia="ＭＳ Ｐ明朝" w:hAnsi="ＭＳ Ｐ明朝" w:cs="ＭＳ Ｐ明朝" w:hint="eastAsia"/>
          <w:sz w:val="24"/>
        </w:rPr>
        <w:t>の</w:t>
      </w:r>
      <w:r w:rsidRPr="001911B6">
        <w:rPr>
          <w:rFonts w:ascii="ＭＳ Ｐ明朝" w:eastAsia="ＭＳ Ｐ明朝" w:hAnsi="ＭＳ Ｐ明朝" w:cs="ＭＳ Ｐ明朝" w:hint="eastAsia"/>
          <w:sz w:val="24"/>
        </w:rPr>
        <w:t>一方的</w:t>
      </w:r>
      <w:r w:rsidR="00E50600" w:rsidRPr="001911B6">
        <w:rPr>
          <w:rFonts w:ascii="ＭＳ Ｐ明朝" w:eastAsia="ＭＳ Ｐ明朝" w:hAnsi="ＭＳ Ｐ明朝" w:cs="ＭＳ Ｐ明朝" w:hint="eastAsia"/>
          <w:sz w:val="24"/>
        </w:rPr>
        <w:t>な</w:t>
      </w:r>
      <w:r w:rsidRPr="001911B6">
        <w:rPr>
          <w:rFonts w:ascii="ＭＳ Ｐ明朝" w:eastAsia="ＭＳ Ｐ明朝" w:hAnsi="ＭＳ Ｐ明朝" w:cs="ＭＳ Ｐ明朝" w:hint="eastAsia"/>
          <w:sz w:val="24"/>
        </w:rPr>
        <w:t>押しつけ</w:t>
      </w:r>
      <w:r w:rsidR="00EE2747" w:rsidRPr="001911B6">
        <w:rPr>
          <w:rFonts w:ascii="ＭＳ Ｐ明朝" w:eastAsia="ＭＳ Ｐ明朝" w:hAnsi="ＭＳ Ｐ明朝" w:cs="ＭＳ Ｐ明朝" w:hint="eastAsia"/>
          <w:sz w:val="24"/>
        </w:rPr>
        <w:t>や</w:t>
      </w:r>
      <w:r w:rsidRPr="001911B6">
        <w:rPr>
          <w:rFonts w:ascii="ＭＳ Ｐ明朝" w:eastAsia="ＭＳ Ｐ明朝" w:hAnsi="ＭＳ Ｐ明朝" w:cs="ＭＳ Ｐ明朝" w:hint="eastAsia"/>
          <w:sz w:val="24"/>
        </w:rPr>
        <w:t>、期間を区切った</w:t>
      </w:r>
      <w:r w:rsidR="00346464" w:rsidRPr="001911B6">
        <w:rPr>
          <w:rFonts w:ascii="ＭＳ Ｐ明朝" w:eastAsia="ＭＳ Ｐ明朝" w:hAnsi="ＭＳ Ｐ明朝" w:cs="ＭＳ Ｐ明朝" w:hint="eastAsia"/>
          <w:sz w:val="24"/>
        </w:rPr>
        <w:t>打ち切り</w:t>
      </w:r>
      <w:r w:rsidRPr="001911B6">
        <w:rPr>
          <w:rFonts w:ascii="ＭＳ Ｐ明朝" w:eastAsia="ＭＳ Ｐ明朝" w:hAnsi="ＭＳ Ｐ明朝" w:cs="ＭＳ Ｐ明朝" w:hint="eastAsia"/>
          <w:sz w:val="24"/>
        </w:rPr>
        <w:t>はしないでください。</w:t>
      </w:r>
    </w:p>
    <w:p w14:paraId="75C691AA" w14:textId="000FF9D6" w:rsidR="003C69A8" w:rsidRPr="001911B6" w:rsidRDefault="00C606FF" w:rsidP="00EC3E9C">
      <w:pPr>
        <w:ind w:leftChars="100" w:left="450" w:hangingChars="100" w:hanging="240"/>
        <w:jc w:val="left"/>
        <w:rPr>
          <w:rFonts w:ascii="ＭＳ Ｐ明朝" w:eastAsia="ＭＳ Ｐ明朝" w:hAnsi="ＭＳ Ｐ明朝" w:cs="ＭＳ Ｐ明朝"/>
          <w:sz w:val="24"/>
        </w:rPr>
      </w:pPr>
      <w:r w:rsidRPr="001911B6">
        <w:rPr>
          <w:rFonts w:ascii="ＭＳ Ｐ明朝" w:eastAsia="ＭＳ Ｐ明朝" w:hAnsi="ＭＳ Ｐ明朝" w:cs="ＭＳ Ｐ明朝" w:hint="eastAsia"/>
          <w:sz w:val="24"/>
        </w:rPr>
        <w:t>②自治体の一般財源を投入して、サービスの提供に必要な総合事業費の確保に努めてください。</w:t>
      </w:r>
    </w:p>
    <w:p w14:paraId="5DCF2FE0" w14:textId="77777777" w:rsidR="003C69A8" w:rsidRPr="001911B6" w:rsidRDefault="00C606FF" w:rsidP="00EC3E9C">
      <w:pPr>
        <w:ind w:rightChars="66" w:right="139"/>
        <w:rPr>
          <w:rFonts w:ascii="ＭＳ Ｐゴシック" w:eastAsia="ＭＳ Ｐゴシック" w:hAnsi="ＭＳ Ｐゴシック" w:cs="ＭＳ Ｐゴシック"/>
          <w:b/>
          <w:sz w:val="24"/>
        </w:rPr>
      </w:pPr>
      <w:r w:rsidRPr="001911B6">
        <w:rPr>
          <w:rFonts w:ascii="ＭＳ Ｐゴシック" w:eastAsia="ＭＳ Ｐゴシック" w:hAnsi="ＭＳ Ｐゴシック" w:cs="ＭＳ Ｐゴシック" w:hint="eastAsia"/>
          <w:b/>
          <w:sz w:val="24"/>
        </w:rPr>
        <w:t>（５）高齢者福祉施策の充実について</w:t>
      </w:r>
    </w:p>
    <w:p w14:paraId="706C8DCC" w14:textId="34E4B4E6" w:rsidR="003C69A8" w:rsidRPr="001911B6" w:rsidRDefault="00C606FF" w:rsidP="00EC3E9C">
      <w:pPr>
        <w:ind w:leftChars="100" w:left="450" w:hangingChars="100" w:hanging="240"/>
        <w:jc w:val="left"/>
        <w:rPr>
          <w:rFonts w:ascii="ＭＳ Ｐ明朝" w:eastAsia="ＭＳ Ｐ明朝" w:hAnsi="ＭＳ Ｐ明朝" w:cs="ＭＳ Ｐ明朝"/>
          <w:sz w:val="24"/>
        </w:rPr>
      </w:pPr>
      <w:r w:rsidRPr="001911B6">
        <w:rPr>
          <w:rFonts w:ascii="ＭＳ Ｐ明朝" w:eastAsia="ＭＳ Ｐ明朝" w:hAnsi="ＭＳ Ｐ明朝" w:cs="ＭＳ Ｐ明朝" w:hint="eastAsia"/>
          <w:sz w:val="24"/>
        </w:rPr>
        <w:t>①サロン、認知症カフェなど高齢者のたまり場事業への助成を実施・拡充してください。</w:t>
      </w:r>
    </w:p>
    <w:p w14:paraId="0B714A78" w14:textId="519E1B5F" w:rsidR="003C69A8" w:rsidRPr="001911B6" w:rsidRDefault="00C606FF" w:rsidP="00EC3E9C">
      <w:pPr>
        <w:ind w:leftChars="100" w:left="450" w:hangingChars="100" w:hanging="240"/>
        <w:jc w:val="left"/>
        <w:rPr>
          <w:rFonts w:ascii="ＭＳ Ｐ明朝" w:eastAsia="ＭＳ Ｐ明朝" w:hAnsi="ＭＳ Ｐ明朝" w:cs="ＭＳ Ｐ明朝"/>
          <w:sz w:val="24"/>
        </w:rPr>
      </w:pPr>
      <w:r w:rsidRPr="001911B6">
        <w:rPr>
          <w:rFonts w:ascii="ＭＳ Ｐ明朝" w:eastAsia="ＭＳ Ｐ明朝" w:hAnsi="ＭＳ Ｐ明朝" w:cs="ＭＳ Ｐ明朝" w:hint="eastAsia"/>
          <w:sz w:val="24"/>
        </w:rPr>
        <w:t>②多くの高齢者が参加できるように、自治体の責任で介護予防事業を充実・拡充してください。</w:t>
      </w:r>
    </w:p>
    <w:p w14:paraId="594B4B22" w14:textId="398CE367" w:rsidR="003C69A8" w:rsidRPr="001911B6" w:rsidRDefault="00C606FF" w:rsidP="00EC3E9C">
      <w:pPr>
        <w:ind w:leftChars="100" w:left="450" w:hangingChars="100" w:hanging="240"/>
        <w:jc w:val="left"/>
        <w:rPr>
          <w:rFonts w:ascii="ＭＳ Ｐ明朝" w:eastAsia="ＭＳ Ｐ明朝" w:hAnsi="ＭＳ Ｐ明朝" w:cs="ＭＳ Ｐ明朝"/>
          <w:sz w:val="24"/>
        </w:rPr>
      </w:pPr>
      <w:r w:rsidRPr="001911B6">
        <w:rPr>
          <w:rFonts w:ascii="ＭＳ Ｐ明朝" w:eastAsia="ＭＳ Ｐ明朝" w:hAnsi="ＭＳ Ｐ明朝" w:cs="ＭＳ Ｐ明朝" w:hint="eastAsia"/>
          <w:sz w:val="24"/>
        </w:rPr>
        <w:t>③住宅改修、福祉用具購入、高額介護サービス費の受領委任払い制度を実施してください。</w:t>
      </w:r>
    </w:p>
    <w:p w14:paraId="662CE425" w14:textId="48F751EE" w:rsidR="00B136A3" w:rsidRPr="001911B6" w:rsidRDefault="00346464" w:rsidP="00EC3E9C">
      <w:pPr>
        <w:ind w:left="449" w:hangingChars="187" w:hanging="449"/>
        <w:jc w:val="left"/>
        <w:rPr>
          <w:rFonts w:ascii="ＭＳ Ｐ明朝" w:eastAsia="ＭＳ Ｐ明朝" w:hAnsi="ＭＳ Ｐ明朝"/>
          <w:sz w:val="24"/>
        </w:rPr>
      </w:pPr>
      <w:r w:rsidRPr="001911B6">
        <w:rPr>
          <w:rFonts w:ascii="ＭＳ Ｐ明朝" w:eastAsia="ＭＳ Ｐ明朝" w:hAnsi="ＭＳ Ｐ明朝" w:hint="eastAsia"/>
          <w:sz w:val="24"/>
        </w:rPr>
        <w:t>★</w:t>
      </w:r>
      <w:r w:rsidR="00B136A3" w:rsidRPr="001911B6">
        <w:rPr>
          <w:rFonts w:ascii="ＭＳ Ｐ明朝" w:eastAsia="ＭＳ Ｐ明朝" w:hAnsi="ＭＳ Ｐ明朝" w:hint="eastAsia"/>
          <w:sz w:val="24"/>
        </w:rPr>
        <w:t>④中等度からの加齢性難聴者を対象とする補聴器購入助成制度を実施してください。</w:t>
      </w:r>
    </w:p>
    <w:p w14:paraId="388E2EDE" w14:textId="7512308A" w:rsidR="003C69A8" w:rsidRPr="001911B6" w:rsidRDefault="00346464" w:rsidP="00EC3E9C">
      <w:pPr>
        <w:ind w:leftChars="-135" w:left="-1" w:hangingChars="117" w:hanging="282"/>
        <w:rPr>
          <w:rFonts w:ascii="ＭＳ Ｐ明朝" w:eastAsia="ＭＳ Ｐ明朝" w:hAnsi="ＭＳ Ｐ明朝" w:cs="ＭＳ Ｐ明朝"/>
          <w:b/>
          <w:sz w:val="24"/>
        </w:rPr>
      </w:pPr>
      <w:r w:rsidRPr="001911B6">
        <w:rPr>
          <w:rFonts w:ascii="ＭＳ Ｐゴシック" w:eastAsia="ＭＳ Ｐゴシック" w:hAnsi="ＭＳ Ｐゴシック" w:cs="ＭＳ Ｐゴシック" w:hint="eastAsia"/>
          <w:b/>
          <w:sz w:val="24"/>
        </w:rPr>
        <w:t>★</w:t>
      </w:r>
      <w:r w:rsidR="00C606FF" w:rsidRPr="001911B6">
        <w:rPr>
          <w:rFonts w:ascii="ＭＳ Ｐゴシック" w:eastAsia="ＭＳ Ｐゴシック" w:hAnsi="ＭＳ Ｐゴシック" w:cs="ＭＳ Ｐゴシック" w:hint="eastAsia"/>
          <w:b/>
          <w:sz w:val="24"/>
        </w:rPr>
        <w:t>（６）介護人材確保について</w:t>
      </w:r>
    </w:p>
    <w:p w14:paraId="41A8DA7B" w14:textId="77777777" w:rsidR="003C69A8" w:rsidRDefault="00C606FF" w:rsidP="00EC3E9C">
      <w:pPr>
        <w:ind w:leftChars="100" w:left="450" w:hangingChars="100" w:hanging="240"/>
        <w:rPr>
          <w:rFonts w:ascii="ＭＳ Ｐ明朝" w:eastAsia="ＭＳ Ｐ明朝" w:hAnsi="ＭＳ Ｐ明朝" w:cs="ＭＳ Ｐ明朝"/>
          <w:sz w:val="24"/>
        </w:rPr>
      </w:pPr>
      <w:r>
        <w:rPr>
          <w:rFonts w:ascii="ＭＳ Ｐ明朝" w:eastAsia="ＭＳ Ｐ明朝" w:hAnsi="ＭＳ Ｐ明朝" w:cs="ＭＳ Ｐ明朝" w:hint="eastAsia"/>
          <w:sz w:val="24"/>
        </w:rPr>
        <w:t>①介護職場の人員不足解消の為、介護人材を抜本的に増やしてください。</w:t>
      </w:r>
    </w:p>
    <w:p w14:paraId="05D286BD" w14:textId="64E118FF" w:rsidR="003C69A8" w:rsidRDefault="00C606FF" w:rsidP="00EC3E9C">
      <w:pPr>
        <w:ind w:leftChars="100" w:left="450" w:hangingChars="100" w:hanging="240"/>
        <w:rPr>
          <w:rFonts w:ascii="ＭＳ Ｐ明朝" w:eastAsia="ＭＳ Ｐ明朝" w:hAnsi="ＭＳ Ｐ明朝" w:cs="ＭＳ Ｐ明朝"/>
          <w:sz w:val="24"/>
        </w:rPr>
      </w:pPr>
      <w:r>
        <w:rPr>
          <w:rFonts w:ascii="ＭＳ Ｐ明朝" w:eastAsia="ＭＳ Ｐ明朝" w:hAnsi="ＭＳ Ｐ明朝" w:cs="ＭＳ Ｐ明朝" w:hint="eastAsia"/>
          <w:sz w:val="24"/>
        </w:rPr>
        <w:t>②介護職員の処遇改善のための自治体独自の施策を</w:t>
      </w:r>
      <w:r w:rsidR="00B136A3" w:rsidRPr="00321127">
        <w:rPr>
          <w:rFonts w:ascii="ＭＳ Ｐ明朝" w:eastAsia="ＭＳ Ｐ明朝" w:hAnsi="ＭＳ Ｐ明朝" w:cs="ＭＳ Ｐ明朝" w:hint="eastAsia"/>
          <w:sz w:val="24"/>
        </w:rPr>
        <w:t>、利用者負担を増やさない形で</w:t>
      </w:r>
      <w:r>
        <w:rPr>
          <w:rFonts w:ascii="ＭＳ Ｐ明朝" w:eastAsia="ＭＳ Ｐ明朝" w:hAnsi="ＭＳ Ｐ明朝" w:cs="ＭＳ Ｐ明朝" w:hint="eastAsia"/>
          <w:sz w:val="24"/>
        </w:rPr>
        <w:t>実施してください。</w:t>
      </w:r>
    </w:p>
    <w:p w14:paraId="7887C345" w14:textId="7CC06CB0" w:rsidR="003C69A8" w:rsidRDefault="00C606FF" w:rsidP="00EC3E9C">
      <w:pPr>
        <w:ind w:leftChars="100" w:left="450" w:hangingChars="100" w:hanging="240"/>
        <w:rPr>
          <w:rFonts w:ascii="ＭＳ Ｐ明朝" w:eastAsia="ＭＳ Ｐ明朝" w:hAnsi="ＭＳ Ｐ明朝" w:cs="ＭＳ Ｐ明朝"/>
          <w:sz w:val="24"/>
        </w:rPr>
      </w:pPr>
      <w:r>
        <w:rPr>
          <w:rFonts w:ascii="ＭＳ Ｐ明朝" w:eastAsia="ＭＳ Ｐ明朝" w:hAnsi="ＭＳ Ｐ明朝" w:cs="ＭＳ Ｐ明朝" w:hint="eastAsia"/>
          <w:sz w:val="24"/>
        </w:rPr>
        <w:t>③利用者にとって危険を招きかねない</w:t>
      </w:r>
      <w:r w:rsidR="00447146">
        <w:rPr>
          <w:rFonts w:ascii="ＭＳ Ｐ明朝" w:eastAsia="ＭＳ Ｐ明朝" w:hAnsi="ＭＳ Ｐ明朝" w:cs="ＭＳ Ｐ明朝" w:hint="eastAsia"/>
          <w:sz w:val="24"/>
        </w:rPr>
        <w:t>１</w:t>
      </w:r>
      <w:r>
        <w:rPr>
          <w:rFonts w:ascii="ＭＳ Ｐ明朝" w:eastAsia="ＭＳ Ｐ明朝" w:hAnsi="ＭＳ Ｐ明朝" w:cs="ＭＳ Ｐ明朝" w:hint="eastAsia"/>
          <w:sz w:val="24"/>
        </w:rPr>
        <w:t>人夜勤を自治体の責任で禁止し、8時間以上の長時間労働を是正してください。</w:t>
      </w:r>
    </w:p>
    <w:p w14:paraId="0B5B1A44" w14:textId="77777777" w:rsidR="003C69A8" w:rsidRDefault="00C606FF" w:rsidP="00EC3E9C">
      <w:pPr>
        <w:ind w:leftChars="-135" w:left="-1" w:hangingChars="117" w:hanging="282"/>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hint="eastAsia"/>
          <w:b/>
          <w:sz w:val="24"/>
        </w:rPr>
        <w:t>★（７）障害者控除の認定について</w:t>
      </w:r>
    </w:p>
    <w:p w14:paraId="410B6145" w14:textId="160E244F" w:rsidR="003C69A8" w:rsidRDefault="00C606FF" w:rsidP="00EC3E9C">
      <w:pPr>
        <w:ind w:leftChars="100" w:left="450" w:hangingChars="100" w:hanging="240"/>
        <w:rPr>
          <w:rFonts w:ascii="ＭＳ Ｐ明朝" w:eastAsia="ＭＳ Ｐ明朝" w:hAnsi="ＭＳ Ｐ明朝" w:cs="ＭＳ Ｐ明朝"/>
          <w:sz w:val="24"/>
        </w:rPr>
      </w:pPr>
      <w:r>
        <w:rPr>
          <w:rFonts w:ascii="ＭＳ Ｐ明朝" w:eastAsia="ＭＳ Ｐ明朝" w:hAnsi="ＭＳ Ｐ明朝" w:cs="ＭＳ Ｐ明朝" w:hint="eastAsia"/>
          <w:sz w:val="24"/>
        </w:rPr>
        <w:t>①介護保険のすべての要介護認定者を障</w:t>
      </w:r>
      <w:r w:rsidR="00321127">
        <w:rPr>
          <w:rFonts w:ascii="ＭＳ Ｐ明朝" w:eastAsia="ＭＳ Ｐ明朝" w:hAnsi="ＭＳ Ｐ明朝" w:cs="ＭＳ Ｐ明朝" w:hint="eastAsia"/>
          <w:sz w:val="24"/>
        </w:rPr>
        <w:t>害</w:t>
      </w:r>
      <w:r>
        <w:rPr>
          <w:rFonts w:ascii="ＭＳ Ｐ明朝" w:eastAsia="ＭＳ Ｐ明朝" w:hAnsi="ＭＳ Ｐ明朝" w:cs="ＭＳ Ｐ明朝" w:hint="eastAsia"/>
          <w:sz w:val="24"/>
        </w:rPr>
        <w:t>者控除の対象としてください。</w:t>
      </w:r>
    </w:p>
    <w:p w14:paraId="6C9F613D" w14:textId="77777777" w:rsidR="003C69A8" w:rsidRDefault="00C606FF" w:rsidP="00EC3E9C">
      <w:pPr>
        <w:ind w:leftChars="100" w:left="450" w:hangingChars="100" w:hanging="240"/>
        <w:rPr>
          <w:rFonts w:ascii="ＭＳ Ｐ明朝" w:eastAsia="ＭＳ Ｐ明朝" w:hAnsi="ＭＳ Ｐ明朝" w:cs="ＭＳ Ｐ明朝"/>
          <w:sz w:val="24"/>
        </w:rPr>
      </w:pPr>
      <w:r>
        <w:rPr>
          <w:rFonts w:ascii="ＭＳ Ｐ明朝" w:eastAsia="ＭＳ Ｐ明朝" w:hAnsi="ＭＳ Ｐ明朝" w:cs="ＭＳ Ｐ明朝" w:hint="eastAsia"/>
          <w:sz w:val="24"/>
        </w:rPr>
        <w:t>②すべての要介護認定者に「障害者控除対象者認定書」または「障害者控除対象者認定申請書」を自動的に個別送付してください。</w:t>
      </w:r>
    </w:p>
    <w:p w14:paraId="396264CF" w14:textId="77777777" w:rsidR="003C69A8" w:rsidRDefault="003C69A8" w:rsidP="00EC3E9C">
      <w:pPr>
        <w:rPr>
          <w:rFonts w:ascii="ＭＳ Ｐ明朝" w:eastAsia="ＭＳ Ｐ明朝" w:hAnsi="ＭＳ Ｐ明朝" w:cs="ＭＳ Ｐ明朝"/>
          <w:sz w:val="24"/>
        </w:rPr>
      </w:pPr>
    </w:p>
    <w:p w14:paraId="3E34B8B5" w14:textId="77777777" w:rsidR="001C6452" w:rsidRPr="001C6452" w:rsidRDefault="001C6452" w:rsidP="00EC3E9C">
      <w:pPr>
        <w:rPr>
          <w:rFonts w:ascii="ＭＳ Ｐゴシック" w:eastAsia="ＭＳ Ｐゴシック" w:hAnsi="ＭＳ Ｐゴシック" w:cs="Times New Roman"/>
          <w:b/>
          <w:sz w:val="26"/>
          <w:szCs w:val="26"/>
        </w:rPr>
      </w:pPr>
      <w:r w:rsidRPr="001C6452">
        <w:rPr>
          <w:rFonts w:ascii="ＭＳ Ｐゴシック" w:eastAsia="ＭＳ Ｐゴシック" w:hAnsi="ＭＳ Ｐゴシック" w:cs="Times New Roman" w:hint="eastAsia"/>
          <w:b/>
          <w:sz w:val="26"/>
          <w:szCs w:val="26"/>
        </w:rPr>
        <w:t xml:space="preserve">２．国保の改善について　</w:t>
      </w:r>
    </w:p>
    <w:p w14:paraId="01D6AA0D" w14:textId="77777777" w:rsidR="00A56C41" w:rsidRDefault="00E50600" w:rsidP="00EC3E9C">
      <w:pPr>
        <w:ind w:leftChars="-114" w:left="241" w:hangingChars="200" w:hanging="480"/>
        <w:rPr>
          <w:rFonts w:ascii="ＭＳ Ｐ明朝" w:eastAsia="ＭＳ Ｐ明朝" w:hAnsi="ＭＳ Ｐ明朝" w:cs="Times New Roman"/>
          <w:sz w:val="24"/>
        </w:rPr>
      </w:pPr>
      <w:r w:rsidRPr="00346464">
        <w:rPr>
          <w:rFonts w:ascii="ＭＳ Ｐ明朝" w:eastAsia="ＭＳ Ｐ明朝" w:hAnsi="ＭＳ Ｐ明朝" w:cs="Times New Roman" w:hint="eastAsia"/>
          <w:sz w:val="24"/>
        </w:rPr>
        <w:t>★</w:t>
      </w:r>
      <w:r w:rsidR="001C6452" w:rsidRPr="002009F8">
        <w:rPr>
          <w:rFonts w:ascii="ＭＳ Ｐ明朝" w:eastAsia="ＭＳ Ｐ明朝" w:hAnsi="ＭＳ Ｐ明朝" w:cs="Times New Roman" w:hint="eastAsia"/>
          <w:sz w:val="24"/>
        </w:rPr>
        <w:t>①保険料（税）の引き上げを行わず、払える保険料（税）に引き下げてください。そのために、一般会計からの法定外繰入額を増やしてください。</w:t>
      </w:r>
    </w:p>
    <w:p w14:paraId="73C00BA5" w14:textId="32EE7A4D" w:rsidR="001C6452" w:rsidRPr="002009F8" w:rsidRDefault="00E50600" w:rsidP="00EC3E9C">
      <w:pPr>
        <w:ind w:leftChars="-114" w:left="241" w:hangingChars="200" w:hanging="480"/>
        <w:rPr>
          <w:rFonts w:ascii="ＭＳ Ｐ明朝" w:eastAsia="ＭＳ Ｐ明朝" w:hAnsi="ＭＳ Ｐ明朝" w:cs="Times New Roman"/>
          <w:sz w:val="24"/>
        </w:rPr>
      </w:pPr>
      <w:r w:rsidRPr="00447146">
        <w:rPr>
          <w:rFonts w:ascii="ＭＳ Ｐ明朝" w:eastAsia="ＭＳ Ｐ明朝" w:hAnsi="ＭＳ Ｐ明朝" w:cs="Times New Roman" w:hint="eastAsia"/>
          <w:sz w:val="24"/>
        </w:rPr>
        <w:t>★</w:t>
      </w:r>
      <w:r w:rsidR="001C6452" w:rsidRPr="002009F8">
        <w:rPr>
          <w:rFonts w:ascii="ＭＳ Ｐ明朝" w:eastAsia="ＭＳ Ｐ明朝" w:hAnsi="ＭＳ Ｐ明朝" w:cs="Times New Roman" w:hint="eastAsia"/>
          <w:sz w:val="24"/>
        </w:rPr>
        <w:t>②１８歳までの子どもは、子育て支援の観点から均等割の対象とせず、当面、一般会計による減免制度を実施してください。</w:t>
      </w:r>
    </w:p>
    <w:p w14:paraId="3F04D400" w14:textId="6188D011" w:rsidR="00BB4A88" w:rsidRPr="00447146" w:rsidRDefault="00E50600" w:rsidP="00EC3E9C">
      <w:pPr>
        <w:ind w:leftChars="-135" w:left="240" w:hangingChars="218" w:hanging="523"/>
        <w:rPr>
          <w:rFonts w:ascii="ＭＳ Ｐ明朝" w:eastAsia="ＭＳ Ｐ明朝" w:hAnsi="ＭＳ Ｐ明朝"/>
          <w:sz w:val="24"/>
        </w:rPr>
      </w:pPr>
      <w:r w:rsidRPr="00447146">
        <w:rPr>
          <w:rFonts w:ascii="ＭＳ Ｐ明朝" w:eastAsia="ＭＳ Ｐ明朝" w:hAnsi="ＭＳ Ｐ明朝" w:cs="Times New Roman" w:hint="eastAsia"/>
          <w:sz w:val="24"/>
        </w:rPr>
        <w:t>★</w:t>
      </w:r>
      <w:r w:rsidR="00BB4A88" w:rsidRPr="00447146">
        <w:rPr>
          <w:rFonts w:ascii="ＭＳ Ｐ明朝" w:eastAsia="ＭＳ Ｐ明朝" w:hAnsi="ＭＳ Ｐ明朝" w:hint="eastAsia"/>
          <w:sz w:val="24"/>
        </w:rPr>
        <w:t>③新型コロナウイルス感染症の影響により、収入が減少した世帯の保険料減免制度を、傷病を限定しない恒常的な制度としてください。</w:t>
      </w:r>
    </w:p>
    <w:p w14:paraId="23004EC9" w14:textId="654A3179" w:rsidR="00BB4A88" w:rsidRPr="00447146" w:rsidRDefault="00E50600" w:rsidP="00EC3E9C">
      <w:pPr>
        <w:ind w:leftChars="-135" w:left="240" w:hangingChars="218" w:hanging="523"/>
        <w:rPr>
          <w:rFonts w:ascii="ＭＳ Ｐ明朝" w:eastAsia="ＭＳ Ｐ明朝" w:hAnsi="ＭＳ Ｐ明朝"/>
          <w:sz w:val="24"/>
        </w:rPr>
      </w:pPr>
      <w:r w:rsidRPr="00447146">
        <w:rPr>
          <w:rFonts w:ascii="ＭＳ Ｐ明朝" w:eastAsia="ＭＳ Ｐ明朝" w:hAnsi="ＭＳ Ｐ明朝" w:cs="Times New Roman" w:hint="eastAsia"/>
          <w:sz w:val="24"/>
        </w:rPr>
        <w:t>★</w:t>
      </w:r>
      <w:r w:rsidR="00BB4A88" w:rsidRPr="00447146">
        <w:rPr>
          <w:rFonts w:ascii="ＭＳ Ｐ明朝" w:eastAsia="ＭＳ Ｐ明朝" w:hAnsi="ＭＳ Ｐ明朝" w:hint="eastAsia"/>
          <w:sz w:val="24"/>
        </w:rPr>
        <w:t>④新型コロナウイルス感染症に感染した被用者等に対する傷病手当金の対象に事業主を加えてください。また、新型コロナウイルス感染症以外の傷病についても、傷病手当金の対象</w:t>
      </w:r>
      <w:r w:rsidR="00BB4A88" w:rsidRPr="00447146">
        <w:rPr>
          <w:rFonts w:ascii="ＭＳ Ｐ明朝" w:eastAsia="ＭＳ Ｐ明朝" w:hAnsi="ＭＳ Ｐ明朝" w:hint="eastAsia"/>
          <w:sz w:val="24"/>
        </w:rPr>
        <w:lastRenderedPageBreak/>
        <w:t>としてください。</w:t>
      </w:r>
    </w:p>
    <w:p w14:paraId="3A1099B1" w14:textId="741E4308" w:rsidR="00447146" w:rsidRPr="001911B6" w:rsidRDefault="00E50600" w:rsidP="00EC3E9C">
      <w:pPr>
        <w:ind w:leftChars="-135" w:left="240" w:hangingChars="218" w:hanging="523"/>
        <w:rPr>
          <w:rFonts w:ascii="ＭＳ Ｐ明朝" w:eastAsia="ＭＳ Ｐ明朝" w:hAnsi="ＭＳ Ｐ明朝" w:cs="Times New Roman"/>
          <w:bCs/>
          <w:sz w:val="24"/>
        </w:rPr>
      </w:pPr>
      <w:r w:rsidRPr="00447146">
        <w:rPr>
          <w:rFonts w:ascii="ＭＳ Ｐ明朝" w:eastAsia="ＭＳ Ｐ明朝" w:hAnsi="ＭＳ Ｐ明朝" w:cs="Times New Roman" w:hint="eastAsia"/>
          <w:sz w:val="24"/>
        </w:rPr>
        <w:t>★</w:t>
      </w:r>
      <w:r w:rsidR="002009F8" w:rsidRPr="002009F8">
        <w:rPr>
          <w:rFonts w:ascii="ＭＳ Ｐ明朝" w:eastAsia="ＭＳ Ｐ明朝" w:hAnsi="ＭＳ Ｐ明朝" w:cs="Times New Roman" w:hint="eastAsia"/>
          <w:bCs/>
          <w:sz w:val="24"/>
        </w:rPr>
        <w:t>⑤</w:t>
      </w:r>
      <w:r w:rsidR="001C6452" w:rsidRPr="002009F8">
        <w:rPr>
          <w:rFonts w:ascii="ＭＳ Ｐ明朝" w:eastAsia="ＭＳ Ｐ明朝" w:hAnsi="ＭＳ Ｐ明朝" w:cs="Times New Roman" w:hint="eastAsia"/>
          <w:bCs/>
          <w:sz w:val="24"/>
        </w:rPr>
        <w:t>資格証明書の発行は止めてください。保険料（税）を継続して分納している世帯には正規</w:t>
      </w:r>
      <w:r w:rsidR="001C6452" w:rsidRPr="001911B6">
        <w:rPr>
          <w:rFonts w:ascii="ＭＳ Ｐ明朝" w:eastAsia="ＭＳ Ｐ明朝" w:hAnsi="ＭＳ Ｐ明朝" w:cs="Times New Roman" w:hint="eastAsia"/>
          <w:bCs/>
          <w:sz w:val="24"/>
        </w:rPr>
        <w:t>の保険証を交付してください。</w:t>
      </w:r>
      <w:r w:rsidR="00B534D4" w:rsidRPr="001911B6">
        <w:rPr>
          <w:rFonts w:ascii="ＭＳ Ｐ明朝" w:eastAsia="ＭＳ Ｐ明朝" w:hAnsi="ＭＳ Ｐ明朝" w:cs="Times New Roman" w:hint="eastAsia"/>
          <w:bCs/>
          <w:sz w:val="24"/>
        </w:rPr>
        <w:t>また、</w:t>
      </w:r>
      <w:r w:rsidR="00346464" w:rsidRPr="001911B6">
        <w:rPr>
          <w:rFonts w:ascii="ＭＳ Ｐ明朝" w:eastAsia="ＭＳ Ｐ明朝" w:hAnsi="ＭＳ Ｐ明朝" w:cs="Times New Roman" w:hint="eastAsia"/>
          <w:bCs/>
          <w:sz w:val="24"/>
        </w:rPr>
        <w:t>医療</w:t>
      </w:r>
      <w:r w:rsidR="00F43E4E" w:rsidRPr="001911B6">
        <w:rPr>
          <w:rFonts w:ascii="ＭＳ Ｐ明朝" w:eastAsia="ＭＳ Ｐ明朝" w:hAnsi="ＭＳ Ｐ明朝" w:cs="Times New Roman" w:hint="eastAsia"/>
          <w:bCs/>
          <w:sz w:val="24"/>
        </w:rPr>
        <w:t>を受ける</w:t>
      </w:r>
      <w:r w:rsidR="00346464" w:rsidRPr="001911B6">
        <w:rPr>
          <w:rFonts w:ascii="ＭＳ Ｐ明朝" w:eastAsia="ＭＳ Ｐ明朝" w:hAnsi="ＭＳ Ｐ明朝" w:cs="Times New Roman" w:hint="eastAsia"/>
          <w:bCs/>
          <w:sz w:val="24"/>
        </w:rPr>
        <w:t>必要が</w:t>
      </w:r>
      <w:r w:rsidR="00F43E4E" w:rsidRPr="001911B6">
        <w:rPr>
          <w:rFonts w:ascii="ＭＳ Ｐ明朝" w:eastAsia="ＭＳ Ｐ明朝" w:hAnsi="ＭＳ Ｐ明朝" w:cs="Times New Roman" w:hint="eastAsia"/>
          <w:bCs/>
          <w:sz w:val="24"/>
        </w:rPr>
        <w:t>生じ、</w:t>
      </w:r>
      <w:r w:rsidR="00B534D4" w:rsidRPr="001911B6">
        <w:rPr>
          <w:rFonts w:ascii="ＭＳ Ｐ明朝" w:eastAsia="ＭＳ Ｐ明朝" w:hAnsi="ＭＳ Ｐ明朝" w:cs="Times New Roman" w:hint="eastAsia"/>
          <w:bCs/>
          <w:sz w:val="24"/>
        </w:rPr>
        <w:t>短期保険証に切り替える際には、医師の診断書など条件をつけることなく交付してください。</w:t>
      </w:r>
    </w:p>
    <w:p w14:paraId="4EED7D99" w14:textId="23D1B468" w:rsidR="001C6452" w:rsidRPr="001911B6" w:rsidRDefault="00447146" w:rsidP="00EC3E9C">
      <w:pPr>
        <w:ind w:leftChars="-135" w:left="240" w:hangingChars="218" w:hanging="523"/>
        <w:rPr>
          <w:rFonts w:ascii="ＭＳ Ｐ明朝" w:eastAsia="ＭＳ Ｐ明朝" w:hAnsi="ＭＳ Ｐ明朝" w:cs="Times New Roman"/>
          <w:sz w:val="24"/>
        </w:rPr>
      </w:pPr>
      <w:r w:rsidRPr="001911B6">
        <w:rPr>
          <w:rFonts w:ascii="ＭＳ Ｐ明朝" w:eastAsia="ＭＳ Ｐ明朝" w:hAnsi="ＭＳ Ｐ明朝" w:cs="Times New Roman" w:hint="eastAsia"/>
          <w:bCs/>
          <w:sz w:val="24"/>
        </w:rPr>
        <w:t>★</w:t>
      </w:r>
      <w:r w:rsidR="002009F8" w:rsidRPr="001911B6">
        <w:rPr>
          <w:rFonts w:ascii="ＭＳ Ｐ明朝" w:eastAsia="ＭＳ Ｐ明朝" w:hAnsi="ＭＳ Ｐ明朝" w:cs="Times New Roman" w:hint="eastAsia"/>
          <w:sz w:val="24"/>
        </w:rPr>
        <w:t>⑥</w:t>
      </w:r>
      <w:r w:rsidR="001C6452" w:rsidRPr="001911B6">
        <w:rPr>
          <w:rFonts w:ascii="ＭＳ Ｐ明朝" w:eastAsia="ＭＳ Ｐ明朝" w:hAnsi="ＭＳ Ｐ明朝" w:cs="Times New Roman" w:hint="eastAsia"/>
          <w:sz w:val="24"/>
        </w:rPr>
        <w:t>保険料（税）を払えきれない加入者の生活実態把握に努め、むやみに短期保険証の発行や差押えなどの制裁行政は行わないでください。滞納者への差押</w:t>
      </w:r>
      <w:r w:rsidR="00BB4A88" w:rsidRPr="001911B6">
        <w:rPr>
          <w:rFonts w:ascii="ＭＳ Ｐ明朝" w:eastAsia="ＭＳ Ｐ明朝" w:hAnsi="ＭＳ Ｐ明朝" w:cs="Times New Roman" w:hint="eastAsia"/>
          <w:sz w:val="24"/>
        </w:rPr>
        <w:t>え</w:t>
      </w:r>
      <w:r w:rsidR="001C6452" w:rsidRPr="001911B6">
        <w:rPr>
          <w:rFonts w:ascii="ＭＳ Ｐ明朝" w:eastAsia="ＭＳ Ｐ明朝" w:hAnsi="ＭＳ Ｐ明朝" w:cs="Times New Roman" w:hint="eastAsia"/>
          <w:sz w:val="24"/>
        </w:rPr>
        <w:t>については法令を遵守し、滞納処分によって生活困窮に陥ることがないようにして</w:t>
      </w:r>
      <w:r w:rsidR="00BB4A88" w:rsidRPr="001911B6">
        <w:rPr>
          <w:rFonts w:ascii="ＭＳ Ｐ明朝" w:eastAsia="ＭＳ Ｐ明朝" w:hAnsi="ＭＳ Ｐ明朝" w:cs="Times New Roman" w:hint="eastAsia"/>
          <w:sz w:val="24"/>
        </w:rPr>
        <w:t>くだ</w:t>
      </w:r>
      <w:r w:rsidR="001C6452" w:rsidRPr="001911B6">
        <w:rPr>
          <w:rFonts w:ascii="ＭＳ Ｐ明朝" w:eastAsia="ＭＳ Ｐ明朝" w:hAnsi="ＭＳ Ｐ明朝" w:cs="Times New Roman" w:hint="eastAsia"/>
          <w:sz w:val="24"/>
        </w:rPr>
        <w:t>さい。また、給与などの差押禁止額以上は差押えないで</w:t>
      </w:r>
      <w:r w:rsidR="00BB4A88" w:rsidRPr="001911B6">
        <w:rPr>
          <w:rFonts w:ascii="ＭＳ Ｐ明朝" w:eastAsia="ＭＳ Ｐ明朝" w:hAnsi="ＭＳ Ｐ明朝" w:cs="Times New Roman" w:hint="eastAsia"/>
          <w:sz w:val="24"/>
        </w:rPr>
        <w:t>くだ</w:t>
      </w:r>
      <w:r w:rsidR="001C6452" w:rsidRPr="001911B6">
        <w:rPr>
          <w:rFonts w:ascii="ＭＳ Ｐ明朝" w:eastAsia="ＭＳ Ｐ明朝" w:hAnsi="ＭＳ Ｐ明朝" w:cs="Times New Roman" w:hint="eastAsia"/>
          <w:sz w:val="24"/>
        </w:rPr>
        <w:t>さい。</w:t>
      </w:r>
    </w:p>
    <w:p w14:paraId="07F83B84" w14:textId="05320057" w:rsidR="001C6452" w:rsidRPr="001911B6" w:rsidRDefault="002009F8" w:rsidP="00EC3E9C">
      <w:pPr>
        <w:ind w:left="240" w:hangingChars="100" w:hanging="240"/>
        <w:rPr>
          <w:rFonts w:ascii="ＭＳ Ｐ明朝" w:eastAsia="ＭＳ Ｐ明朝" w:hAnsi="ＭＳ Ｐ明朝" w:cs="Times New Roman"/>
          <w:sz w:val="24"/>
        </w:rPr>
      </w:pPr>
      <w:r w:rsidRPr="001911B6">
        <w:rPr>
          <w:rFonts w:ascii="ＭＳ Ｐ明朝" w:eastAsia="ＭＳ Ｐ明朝" w:hAnsi="ＭＳ Ｐ明朝" w:cs="Times New Roman" w:hint="eastAsia"/>
          <w:sz w:val="24"/>
        </w:rPr>
        <w:t>⑦</w:t>
      </w:r>
      <w:r w:rsidR="001C6452" w:rsidRPr="001911B6">
        <w:rPr>
          <w:rFonts w:ascii="ＭＳ Ｐ明朝" w:eastAsia="ＭＳ Ｐ明朝" w:hAnsi="ＭＳ Ｐ明朝" w:cs="Times New Roman" w:hint="eastAsia"/>
          <w:sz w:val="24"/>
        </w:rPr>
        <w:t>一部負担金の減免制度については、活用できる基準にしてください。また、制度について行政や医療機関の窓口にわかりやすい案内ポスター、チラシを置くなど周知してください。</w:t>
      </w:r>
    </w:p>
    <w:p w14:paraId="50BB857D" w14:textId="729C544A" w:rsidR="001C6452" w:rsidRPr="001911B6" w:rsidRDefault="001C6452" w:rsidP="00EC3E9C">
      <w:pPr>
        <w:ind w:left="240" w:hangingChars="100" w:hanging="240"/>
        <w:rPr>
          <w:rFonts w:ascii="ＭＳ Ｐ明朝" w:eastAsia="ＭＳ Ｐ明朝" w:hAnsi="ＭＳ Ｐ明朝" w:cs="Times New Roman"/>
          <w:sz w:val="24"/>
        </w:rPr>
      </w:pPr>
      <w:r w:rsidRPr="001911B6">
        <w:rPr>
          <w:rFonts w:ascii="ＭＳ Ｐ明朝" w:eastAsia="ＭＳ Ｐ明朝" w:hAnsi="ＭＳ Ｐ明朝" w:cs="Times New Roman" w:hint="eastAsia"/>
          <w:sz w:val="24"/>
        </w:rPr>
        <w:t>⑧７０歳～７４歳の</w:t>
      </w:r>
      <w:r w:rsidR="00447146" w:rsidRPr="001911B6">
        <w:rPr>
          <w:rFonts w:ascii="ＭＳ Ｐ明朝" w:eastAsia="ＭＳ Ｐ明朝" w:hAnsi="ＭＳ Ｐ明朝" w:cs="Times New Roman" w:hint="eastAsia"/>
          <w:sz w:val="24"/>
        </w:rPr>
        <w:t>高額療養費の</w:t>
      </w:r>
      <w:r w:rsidRPr="001911B6">
        <w:rPr>
          <w:rFonts w:ascii="ＭＳ Ｐ明朝" w:eastAsia="ＭＳ Ｐ明朝" w:hAnsi="ＭＳ Ｐ明朝" w:cs="Times New Roman" w:hint="eastAsia"/>
          <w:sz w:val="24"/>
        </w:rPr>
        <w:t>支給申請手続を簡素化し、申請は初回のみとしてください。</w:t>
      </w:r>
    </w:p>
    <w:p w14:paraId="44FCEBB8" w14:textId="77777777" w:rsidR="001C6452" w:rsidRPr="001C6452" w:rsidRDefault="001C6452" w:rsidP="00EC3E9C">
      <w:pPr>
        <w:rPr>
          <w:rFonts w:ascii="ＭＳ Ｐ明朝" w:eastAsia="ＭＳ Ｐ明朝" w:hAnsi="ＭＳ Ｐ明朝" w:cs="Times New Roman"/>
          <w:b/>
          <w:sz w:val="24"/>
        </w:rPr>
      </w:pPr>
    </w:p>
    <w:p w14:paraId="35EBCD7B" w14:textId="77777777" w:rsidR="001C6452" w:rsidRPr="001C6452" w:rsidRDefault="001C6452" w:rsidP="00EC3E9C">
      <w:pPr>
        <w:rPr>
          <w:rFonts w:ascii="ＭＳ Ｐゴシック" w:eastAsia="ＭＳ Ｐゴシック" w:hAnsi="ＭＳ Ｐゴシック" w:cs="Times New Roman"/>
          <w:b/>
          <w:sz w:val="26"/>
          <w:szCs w:val="26"/>
        </w:rPr>
      </w:pPr>
      <w:r w:rsidRPr="001C6452">
        <w:rPr>
          <w:rFonts w:ascii="ＭＳ Ｐゴシック" w:eastAsia="ＭＳ Ｐゴシック" w:hAnsi="ＭＳ Ｐゴシック" w:cs="Times New Roman" w:hint="eastAsia"/>
          <w:b/>
          <w:sz w:val="26"/>
          <w:szCs w:val="26"/>
        </w:rPr>
        <w:t xml:space="preserve">３．税の徴収、滞納問題への対応など　</w:t>
      </w:r>
    </w:p>
    <w:p w14:paraId="3236C725" w14:textId="77777777" w:rsidR="001C6452" w:rsidRPr="001C6452" w:rsidRDefault="001C6452" w:rsidP="00EC3E9C">
      <w:pPr>
        <w:ind w:firstLineChars="100" w:firstLine="240"/>
        <w:rPr>
          <w:rFonts w:ascii="ＭＳ Ｐ明朝" w:eastAsia="ＭＳ Ｐ明朝" w:hAnsi="ＭＳ Ｐ明朝" w:cs="Times New Roman"/>
          <w:sz w:val="24"/>
        </w:rPr>
      </w:pPr>
      <w:r w:rsidRPr="001C6452">
        <w:rPr>
          <w:rFonts w:ascii="ＭＳ Ｐ明朝" w:eastAsia="ＭＳ Ｐ明朝" w:hAnsi="ＭＳ Ｐ明朝" w:cs="Times New Roman" w:hint="eastAsia"/>
          <w:sz w:val="24"/>
        </w:rPr>
        <w:t>税の滞納解決は、児童手当を差押えた鳥取県の処分を違法とした広島高裁判決を踏まえ差押禁止財産の差押えは行わないでください。実情をよくつかみ、相談に対応するとともに、地方税法第１５条（納税緩和措置）①納税の猶予、②換価の猶予、③滞納処分の停止の適用をはじめ、分納・減免などで対応してください</w:t>
      </w:r>
    </w:p>
    <w:p w14:paraId="7A8299A6" w14:textId="77777777" w:rsidR="001C6452" w:rsidRPr="001C6452" w:rsidRDefault="001C6452" w:rsidP="00EC3E9C">
      <w:pPr>
        <w:rPr>
          <w:rFonts w:ascii="ＭＳ Ｐ明朝" w:eastAsia="ＭＳ Ｐ明朝" w:hAnsi="ＭＳ Ｐ明朝" w:cs="Times New Roman"/>
          <w:sz w:val="24"/>
        </w:rPr>
      </w:pPr>
    </w:p>
    <w:p w14:paraId="6B4A48D6" w14:textId="6E1C2448" w:rsidR="00E35D88" w:rsidRDefault="00E35D88" w:rsidP="00EC3E9C">
      <w:pPr>
        <w:rPr>
          <w:rFonts w:ascii="ＭＳ Ｐゴシック" w:eastAsia="ＭＳ Ｐゴシック" w:hAnsi="ＭＳ Ｐゴシック" w:cs="ＭＳ Ｐゴシック"/>
          <w:b/>
          <w:bCs/>
          <w:sz w:val="24"/>
        </w:rPr>
      </w:pPr>
      <w:r>
        <w:rPr>
          <w:rFonts w:ascii="ＭＳ Ｐゴシック" w:eastAsia="ＭＳ Ｐゴシック" w:hAnsi="ＭＳ Ｐゴシック" w:cs="ＭＳ Ｐゴシック" w:hint="eastAsia"/>
          <w:b/>
          <w:bCs/>
          <w:sz w:val="24"/>
        </w:rPr>
        <w:t xml:space="preserve">４．生活保護について　　</w:t>
      </w:r>
    </w:p>
    <w:p w14:paraId="7C7D88A1" w14:textId="34190695" w:rsidR="00E50600" w:rsidRDefault="00E50600" w:rsidP="00EC3E9C">
      <w:pPr>
        <w:ind w:leftChars="-135" w:left="144" w:hangingChars="178" w:hanging="427"/>
        <w:rPr>
          <w:rFonts w:ascii="ＭＳ Ｐ明朝" w:eastAsia="ＭＳ Ｐ明朝" w:hAnsi="ＭＳ Ｐ明朝" w:cs="Arial"/>
          <w:dstrike/>
          <w:color w:val="FF0000"/>
          <w:kern w:val="0"/>
          <w:sz w:val="24"/>
        </w:rPr>
      </w:pPr>
      <w:r w:rsidRPr="00BF790E">
        <w:rPr>
          <w:rFonts w:ascii="ＭＳ Ｐ明朝" w:eastAsia="ＭＳ Ｐ明朝" w:hAnsi="ＭＳ Ｐ明朝" w:cs="Times New Roman" w:hint="eastAsia"/>
          <w:sz w:val="24"/>
        </w:rPr>
        <w:t>★</w:t>
      </w:r>
      <w:r w:rsidR="00E35D88">
        <w:rPr>
          <w:rFonts w:ascii="ＭＳ Ｐ明朝" w:eastAsia="ＭＳ Ｐ明朝" w:hAnsi="ＭＳ Ｐ明朝" w:cs="ＭＳ Ｐ明朝" w:hint="eastAsia"/>
          <w:sz w:val="24"/>
        </w:rPr>
        <w:t>①生活保護の相談・申請にあたっては、憲法第25条および生活保護法第1条・第2条に基づいて行い、「申請書を渡さない」「就労支援</w:t>
      </w:r>
      <w:r w:rsidR="00E35D88" w:rsidRPr="00E95D44">
        <w:rPr>
          <w:rFonts w:ascii="ＭＳ Ｐ明朝" w:eastAsia="ＭＳ Ｐ明朝" w:hAnsi="ＭＳ Ｐ明朝" w:cs="ＭＳ Ｐ明朝" w:hint="eastAsia"/>
          <w:sz w:val="24"/>
        </w:rPr>
        <w:t>（仕事探し）</w:t>
      </w:r>
      <w:r w:rsidR="00E35D88">
        <w:rPr>
          <w:rFonts w:ascii="ＭＳ Ｐ明朝" w:eastAsia="ＭＳ Ｐ明朝" w:hAnsi="ＭＳ Ｐ明朝" w:cs="ＭＳ Ｐ明朝" w:hint="eastAsia"/>
          <w:sz w:val="24"/>
        </w:rPr>
        <w:t>を口実にする」「親族の扶養について問いただす」など、相談者・申請者を追い返すような違法な「水際作戦」を行わないでください。生活保護が必要な人には早急に支給してください。</w:t>
      </w:r>
    </w:p>
    <w:p w14:paraId="70765A33" w14:textId="0B30295B" w:rsidR="00E35D88" w:rsidRPr="001911B6" w:rsidRDefault="00E35D88" w:rsidP="00EC3E9C">
      <w:pPr>
        <w:ind w:left="240" w:hangingChars="100" w:hanging="240"/>
        <w:rPr>
          <w:rFonts w:ascii="ＭＳ Ｐ明朝" w:eastAsia="ＭＳ Ｐ明朝" w:hAnsi="ＭＳ Ｐ明朝" w:cs="Arial"/>
          <w:kern w:val="0"/>
          <w:sz w:val="24"/>
        </w:rPr>
      </w:pPr>
      <w:r w:rsidRPr="00E35D88">
        <w:rPr>
          <w:rFonts w:ascii="ＭＳ Ｐ明朝" w:eastAsia="ＭＳ Ｐ明朝" w:hAnsi="ＭＳ Ｐ明朝" w:cs="ＭＳ Ｐ明朝" w:hint="eastAsia"/>
          <w:sz w:val="24"/>
        </w:rPr>
        <w:t>②</w:t>
      </w:r>
      <w:r w:rsidRPr="00B95B84">
        <w:rPr>
          <w:rFonts w:ascii="ＭＳ Ｐ明朝" w:eastAsia="ＭＳ Ｐ明朝" w:hAnsi="ＭＳ Ｐ明朝" w:cs="Arial"/>
          <w:kern w:val="0"/>
          <w:sz w:val="24"/>
        </w:rPr>
        <w:t>新型コロナ禍においての生活保護受給手続きについて、申請書を誰もが見えるところに置</w:t>
      </w:r>
      <w:r w:rsidRPr="001911B6">
        <w:rPr>
          <w:rFonts w:ascii="ＭＳ Ｐ明朝" w:eastAsia="ＭＳ Ｐ明朝" w:hAnsi="ＭＳ Ｐ明朝" w:cs="Arial"/>
          <w:kern w:val="0"/>
          <w:sz w:val="24"/>
        </w:rPr>
        <w:t>き手続きしやすくし</w:t>
      </w:r>
      <w:r w:rsidR="00447146" w:rsidRPr="001911B6">
        <w:rPr>
          <w:rFonts w:ascii="ＭＳ Ｐ明朝" w:eastAsia="ＭＳ Ｐ明朝" w:hAnsi="ＭＳ Ｐ明朝" w:cs="Arial" w:hint="eastAsia"/>
          <w:kern w:val="0"/>
          <w:sz w:val="24"/>
        </w:rPr>
        <w:t>、</w:t>
      </w:r>
      <w:r w:rsidRPr="001911B6">
        <w:rPr>
          <w:rFonts w:ascii="ＭＳ Ｐ明朝" w:eastAsia="ＭＳ Ｐ明朝" w:hAnsi="ＭＳ Ｐ明朝" w:cs="ＭＳ Ｐ明朝" w:hint="eastAsia"/>
          <w:sz w:val="24"/>
        </w:rPr>
        <w:t>申請は、速やかに受理し基本的な生活を確保してください。</w:t>
      </w:r>
      <w:r w:rsidR="00447146" w:rsidRPr="001911B6">
        <w:rPr>
          <w:rFonts w:ascii="ＭＳ Ｐ明朝" w:eastAsia="ＭＳ Ｐ明朝" w:hAnsi="ＭＳ Ｐ明朝" w:cs="ＭＳ Ｐ明朝" w:hint="eastAsia"/>
          <w:sz w:val="24"/>
        </w:rPr>
        <w:t>他自治体への</w:t>
      </w:r>
      <w:r w:rsidRPr="001911B6">
        <w:rPr>
          <w:rFonts w:ascii="ＭＳ Ｐ明朝" w:eastAsia="ＭＳ Ｐ明朝" w:hAnsi="ＭＳ Ｐ明朝" w:cs="ＭＳ Ｐ明朝" w:hint="eastAsia"/>
          <w:sz w:val="24"/>
        </w:rPr>
        <w:t>行政たらいまわしは起こらないようにしてください。</w:t>
      </w:r>
    </w:p>
    <w:p w14:paraId="7339A5B2" w14:textId="77777777" w:rsidR="00BF790E" w:rsidRPr="001911B6" w:rsidRDefault="00BF790E" w:rsidP="00EC3E9C">
      <w:pPr>
        <w:ind w:leftChars="-135" w:left="480" w:hangingChars="318" w:hanging="763"/>
        <w:rPr>
          <w:rFonts w:ascii="ＭＳ Ｐ明朝" w:eastAsia="ＭＳ Ｐ明朝" w:hAnsi="ＭＳ Ｐ明朝" w:cs="Arial"/>
          <w:kern w:val="0"/>
          <w:sz w:val="24"/>
        </w:rPr>
      </w:pPr>
      <w:r w:rsidRPr="001911B6">
        <w:rPr>
          <w:rFonts w:ascii="ＭＳ Ｐ明朝" w:eastAsia="ＭＳ Ｐ明朝" w:hAnsi="ＭＳ Ｐ明朝" w:cs="Times New Roman" w:hint="eastAsia"/>
          <w:sz w:val="24"/>
        </w:rPr>
        <w:t>★</w:t>
      </w:r>
      <w:r w:rsidR="00E50600" w:rsidRPr="001911B6">
        <w:rPr>
          <w:rFonts w:ascii="ＭＳ Ｐ明朝" w:eastAsia="ＭＳ Ｐ明朝" w:hAnsi="ＭＳ Ｐ明朝" w:cs="ＭＳ Ｐ明朝" w:hint="eastAsia"/>
          <w:sz w:val="24"/>
        </w:rPr>
        <w:t>③</w:t>
      </w:r>
      <w:r w:rsidR="00E50600" w:rsidRPr="001911B6">
        <w:rPr>
          <w:rFonts w:ascii="ＭＳ Ｐ明朝" w:eastAsia="ＭＳ Ｐ明朝" w:hAnsi="ＭＳ Ｐ明朝" w:cs="Arial" w:hint="eastAsia"/>
          <w:kern w:val="0"/>
          <w:sz w:val="24"/>
        </w:rPr>
        <w:t>エアコン</w:t>
      </w:r>
      <w:r w:rsidR="00E35D88" w:rsidRPr="001911B6">
        <w:rPr>
          <w:rFonts w:ascii="ＭＳ Ｐ明朝" w:eastAsia="ＭＳ Ｐ明朝" w:hAnsi="ＭＳ Ｐ明朝" w:cs="Arial"/>
          <w:kern w:val="0"/>
          <w:sz w:val="24"/>
        </w:rPr>
        <w:t>を全ての生活保護世帯に設置してください。夏期手当を出してください。</w:t>
      </w:r>
    </w:p>
    <w:p w14:paraId="3832E70F" w14:textId="4912D9C8" w:rsidR="00E35D88" w:rsidRPr="00E35D88" w:rsidRDefault="00BF790E" w:rsidP="00EC3E9C">
      <w:pPr>
        <w:ind w:leftChars="-134" w:left="211" w:hangingChars="205" w:hanging="492"/>
        <w:rPr>
          <w:rFonts w:ascii="ＭＳ Ｐ明朝" w:eastAsia="ＭＳ Ｐ明朝" w:hAnsi="ＭＳ Ｐ明朝" w:cs="Arial"/>
          <w:color w:val="222222"/>
          <w:kern w:val="0"/>
          <w:sz w:val="24"/>
        </w:rPr>
      </w:pPr>
      <w:r w:rsidRPr="001911B6">
        <w:rPr>
          <w:rFonts w:ascii="ＭＳ Ｐ明朝" w:eastAsia="ＭＳ Ｐ明朝" w:hAnsi="ＭＳ Ｐ明朝" w:cs="Times New Roman" w:hint="eastAsia"/>
          <w:sz w:val="24"/>
        </w:rPr>
        <w:t>★</w:t>
      </w:r>
      <w:r w:rsidR="00E50600" w:rsidRPr="001911B6">
        <w:rPr>
          <w:rFonts w:ascii="ＭＳ Ｐ明朝" w:eastAsia="ＭＳ Ｐ明朝" w:hAnsi="ＭＳ Ｐ明朝" w:cs="Arial" w:hint="eastAsia"/>
          <w:kern w:val="0"/>
          <w:sz w:val="24"/>
        </w:rPr>
        <w:t>④</w:t>
      </w:r>
      <w:r w:rsidR="00E35D88" w:rsidRPr="001911B6">
        <w:rPr>
          <w:rFonts w:ascii="ＭＳ Ｐ明朝" w:eastAsia="ＭＳ Ｐ明朝" w:hAnsi="ＭＳ Ｐ明朝" w:cs="ＭＳ Ｐ明朝" w:hint="eastAsia"/>
          <w:sz w:val="24"/>
        </w:rPr>
        <w:t>ケースワーカーなど専門職を含む正規職員を増やしてください。また担当者の研修を充実</w:t>
      </w:r>
      <w:r w:rsidR="00E35D88" w:rsidRPr="00E35D88">
        <w:rPr>
          <w:rFonts w:ascii="ＭＳ Ｐ明朝" w:eastAsia="ＭＳ Ｐ明朝" w:hAnsi="ＭＳ Ｐ明朝" w:cs="Arial" w:hint="eastAsia"/>
          <w:color w:val="222222"/>
          <w:kern w:val="0"/>
          <w:sz w:val="24"/>
        </w:rPr>
        <w:t>してください。</w:t>
      </w:r>
    </w:p>
    <w:p w14:paraId="56E1ADB0" w14:textId="77777777" w:rsidR="001C6452" w:rsidRDefault="001C6452" w:rsidP="00EC3E9C">
      <w:pPr>
        <w:rPr>
          <w:rFonts w:ascii="ＭＳ Ｐ明朝" w:eastAsia="ＭＳ Ｐ明朝" w:hAnsi="ＭＳ Ｐ明朝" w:cs="ＭＳ Ｐ明朝"/>
          <w:sz w:val="24"/>
        </w:rPr>
      </w:pPr>
    </w:p>
    <w:p w14:paraId="2AD11746" w14:textId="55543992" w:rsidR="001C6452" w:rsidRDefault="00C167B5" w:rsidP="00EC3E9C">
      <w:pPr>
        <w:pStyle w:val="4"/>
        <w:wordWrap/>
        <w:ind w:firstLineChars="0"/>
        <w:jc w:val="left"/>
        <w:rPr>
          <w:rFonts w:hAnsi="ＭＳ Ｐゴシック" w:cs="ＭＳ Ｐゴシック"/>
          <w:b/>
          <w:color w:val="000000"/>
          <w:sz w:val="24"/>
        </w:rPr>
      </w:pPr>
      <w:r>
        <w:rPr>
          <w:rFonts w:hAnsi="ＭＳ Ｐゴシック" w:cs="ＭＳ Ｐゴシック" w:hint="eastAsia"/>
          <w:b/>
          <w:sz w:val="24"/>
          <w:lang w:val="en-US" w:eastAsia="ja-JP"/>
        </w:rPr>
        <w:t>５</w:t>
      </w:r>
      <w:r w:rsidR="001C6452" w:rsidRPr="00A870D6">
        <w:rPr>
          <w:rFonts w:hAnsi="ＭＳ Ｐゴシック" w:cs="ＭＳ Ｐゴシック" w:hint="eastAsia"/>
          <w:b/>
          <w:sz w:val="24"/>
        </w:rPr>
        <w:t>．</w:t>
      </w:r>
      <w:r w:rsidR="001C6452">
        <w:rPr>
          <w:rFonts w:hAnsi="ＭＳ Ｐゴシック" w:cs="ＭＳ Ｐゴシック" w:hint="eastAsia"/>
          <w:b/>
          <w:color w:val="000000"/>
          <w:sz w:val="24"/>
        </w:rPr>
        <w:t>福祉医療制度について</w:t>
      </w:r>
    </w:p>
    <w:p w14:paraId="3276A635" w14:textId="77777777" w:rsidR="001C6452" w:rsidRDefault="001C6452" w:rsidP="00EC3E9C">
      <w:pPr>
        <w:pStyle w:val="a6"/>
        <w:ind w:left="448" w:hanging="448"/>
        <w:rPr>
          <w:rFonts w:hAnsi="ＭＳ Ｐ明朝" w:cs="ＭＳ Ｐ明朝"/>
          <w:color w:val="000000"/>
          <w:spacing w:val="-8"/>
        </w:rPr>
      </w:pPr>
      <w:r>
        <w:rPr>
          <w:rFonts w:hAnsi="ＭＳ Ｐ明朝" w:cs="ＭＳ Ｐ明朝" w:hint="eastAsia"/>
          <w:color w:val="000000"/>
          <w:spacing w:val="-8"/>
        </w:rPr>
        <w:t>★①福祉医療制度（子ども・障害者・母子家庭等・高齢者医療）を縮小せず、存続・拡充してください。</w:t>
      </w:r>
    </w:p>
    <w:p w14:paraId="0CD30790" w14:textId="77777777" w:rsidR="001C6452" w:rsidRDefault="001C6452" w:rsidP="00EC3E9C">
      <w:pPr>
        <w:pStyle w:val="a6"/>
        <w:rPr>
          <w:rFonts w:hAnsi="ＭＳ Ｐ明朝" w:cs="ＭＳ Ｐ明朝"/>
          <w:lang w:eastAsia="ja-JP"/>
        </w:rPr>
      </w:pPr>
      <w:r>
        <w:rPr>
          <w:rFonts w:hAnsi="ＭＳ Ｐ明朝" w:cs="ＭＳ Ｐ明朝" w:hint="eastAsia"/>
          <w:color w:val="000000"/>
        </w:rPr>
        <w:t>★②子どもの医療費無料制度を１８歳年度末まで実施してください。</w:t>
      </w:r>
      <w:r>
        <w:rPr>
          <w:rFonts w:hAnsi="ＭＳ Ｐ明朝" w:cs="ＭＳ Ｐ明朝" w:hint="eastAsia"/>
          <w:lang w:eastAsia="ja-JP"/>
        </w:rPr>
        <w:t>また、入院時食事療養の標準負担額も助成対象としてください。</w:t>
      </w:r>
    </w:p>
    <w:p w14:paraId="16D5DDA8" w14:textId="77777777" w:rsidR="001C6452" w:rsidRDefault="001C6452" w:rsidP="00EC3E9C">
      <w:pPr>
        <w:ind w:left="480" w:hangingChars="200" w:hanging="480"/>
        <w:rPr>
          <w:rFonts w:ascii="ＭＳ Ｐ明朝" w:eastAsia="ＭＳ Ｐ明朝" w:hAnsi="ＭＳ Ｐ明朝" w:cs="ＭＳ Ｐ明朝"/>
          <w:sz w:val="24"/>
        </w:rPr>
      </w:pPr>
      <w:r>
        <w:rPr>
          <w:rFonts w:ascii="ＭＳ Ｐ明朝" w:eastAsia="ＭＳ Ｐ明朝" w:hAnsi="ＭＳ Ｐ明朝" w:cs="ＭＳ Ｐ明朝" w:hint="eastAsia"/>
          <w:color w:val="000000"/>
          <w:sz w:val="24"/>
        </w:rPr>
        <w:t>★③精神障害者医療費助成の対象を、一般の病気にも広げてください。</w:t>
      </w:r>
      <w:r>
        <w:rPr>
          <w:rFonts w:ascii="ＭＳ Ｐ明朝" w:eastAsia="ＭＳ Ｐ明朝" w:hAnsi="ＭＳ Ｐ明朝" w:cs="ＭＳ Ｐ明朝" w:hint="eastAsia"/>
          <w:sz w:val="24"/>
        </w:rPr>
        <w:t>また、</w:t>
      </w:r>
      <w:r w:rsidRPr="00A870D6">
        <w:rPr>
          <w:rFonts w:ascii="ＭＳ Ｐ明朝" w:eastAsia="ＭＳ Ｐ明朝" w:hAnsi="ＭＳ Ｐ明朝" w:hint="eastAsia"/>
          <w:sz w:val="24"/>
        </w:rPr>
        <w:t>手帳1・2級を所持していない</w:t>
      </w:r>
      <w:r>
        <w:rPr>
          <w:rFonts w:ascii="ＭＳ Ｐ明朝" w:eastAsia="ＭＳ Ｐ明朝" w:hAnsi="ＭＳ Ｐ明朝" w:cs="ＭＳ Ｐ明朝" w:hint="eastAsia"/>
          <w:sz w:val="24"/>
        </w:rPr>
        <w:t>自立支援医療（精神通院）対象者を精神障害者医療費助成の対象としてください。</w:t>
      </w:r>
    </w:p>
    <w:p w14:paraId="25A52E4E" w14:textId="77777777" w:rsidR="001C6452" w:rsidRDefault="001C6452" w:rsidP="00EC3E9C">
      <w:pPr>
        <w:pStyle w:val="a7"/>
        <w:ind w:left="450"/>
        <w:rPr>
          <w:rFonts w:ascii="ＭＳ Ｐ明朝" w:eastAsia="ＭＳ Ｐ明朝" w:hAnsi="ＭＳ Ｐ明朝"/>
          <w:sz w:val="24"/>
        </w:rPr>
      </w:pPr>
      <w:r w:rsidRPr="00A870D6">
        <w:rPr>
          <w:rFonts w:ascii="ＭＳ Ｐ明朝" w:eastAsia="ＭＳ Ｐ明朝" w:hAnsi="ＭＳ Ｐ明朝" w:hint="eastAsia"/>
          <w:sz w:val="24"/>
        </w:rPr>
        <w:t>④後期高齢者福祉医療費給付制度の対象を拡大してください。</w:t>
      </w:r>
    </w:p>
    <w:p w14:paraId="4CEE299F" w14:textId="7AF59258" w:rsidR="001C6452" w:rsidRDefault="001C6452" w:rsidP="00EC3E9C">
      <w:pPr>
        <w:pStyle w:val="a7"/>
        <w:ind w:left="450"/>
        <w:rPr>
          <w:rFonts w:ascii="ＭＳ Ｐ明朝" w:eastAsia="ＭＳ Ｐ明朝" w:hAnsi="ＭＳ Ｐ明朝" w:cs="ＭＳ Ｐ明朝"/>
          <w:spacing w:val="-8"/>
          <w:sz w:val="24"/>
        </w:rPr>
      </w:pPr>
      <w:r w:rsidRPr="00A870D6">
        <w:rPr>
          <w:rFonts w:ascii="ＭＳ Ｐ明朝" w:eastAsia="ＭＳ Ｐ明朝" w:hAnsi="ＭＳ Ｐ明朝" w:hint="eastAsia"/>
          <w:sz w:val="24"/>
        </w:rPr>
        <w:t>⑤</w:t>
      </w:r>
      <w:r w:rsidRPr="00A870D6">
        <w:rPr>
          <w:rFonts w:ascii="ＭＳ Ｐ明朝" w:eastAsia="ＭＳ Ｐ明朝" w:hAnsi="ＭＳ Ｐ明朝" w:cs="ＭＳ Ｐ明朝" w:hint="eastAsia"/>
          <w:spacing w:val="-8"/>
          <w:sz w:val="24"/>
        </w:rPr>
        <w:t>妊産婦医療費助成制度を創設</w:t>
      </w:r>
      <w:r w:rsidRPr="00321127">
        <w:rPr>
          <w:rFonts w:ascii="ＭＳ Ｐ明朝" w:eastAsia="ＭＳ Ｐ明朝" w:hAnsi="ＭＳ Ｐ明朝" w:cs="ＭＳ Ｐ明朝" w:hint="eastAsia"/>
          <w:spacing w:val="-8"/>
          <w:sz w:val="24"/>
        </w:rPr>
        <w:t>・拡充</w:t>
      </w:r>
      <w:r w:rsidRPr="00A870D6">
        <w:rPr>
          <w:rFonts w:ascii="ＭＳ Ｐ明朝" w:eastAsia="ＭＳ Ｐ明朝" w:hAnsi="ＭＳ Ｐ明朝" w:cs="ＭＳ Ｐ明朝" w:hint="eastAsia"/>
          <w:spacing w:val="-8"/>
          <w:sz w:val="24"/>
        </w:rPr>
        <w:t>してください。</w:t>
      </w:r>
    </w:p>
    <w:p w14:paraId="67BF96F2" w14:textId="77777777" w:rsidR="001C6452" w:rsidRPr="00A870D6" w:rsidRDefault="001C6452" w:rsidP="00EC3E9C">
      <w:pPr>
        <w:pStyle w:val="a7"/>
        <w:ind w:left="434" w:hanging="224"/>
        <w:rPr>
          <w:rFonts w:ascii="ＭＳ Ｐ明朝" w:eastAsia="ＭＳ Ｐ明朝" w:hAnsi="ＭＳ Ｐ明朝" w:cs="ＭＳ Ｐ明朝"/>
          <w:spacing w:val="-8"/>
          <w:sz w:val="24"/>
        </w:rPr>
      </w:pPr>
    </w:p>
    <w:p w14:paraId="6E48C760" w14:textId="1AEB5206" w:rsidR="001C6452" w:rsidRDefault="00C167B5" w:rsidP="00EC3E9C">
      <w:pPr>
        <w:rPr>
          <w:rFonts w:ascii="ＭＳ Ｐゴシック" w:eastAsia="ＭＳ Ｐゴシック" w:hAnsi="ＭＳ Ｐゴシック" w:cs="ＭＳ Ｐゴシック"/>
          <w:b/>
          <w:bCs/>
          <w:sz w:val="24"/>
        </w:rPr>
      </w:pPr>
      <w:r>
        <w:rPr>
          <w:rFonts w:ascii="ＭＳ Ｐゴシック" w:eastAsia="ＭＳ Ｐゴシック" w:hAnsi="ＭＳ Ｐゴシック" w:cs="ＭＳ Ｐゴシック" w:hint="eastAsia"/>
          <w:b/>
          <w:bCs/>
          <w:sz w:val="24"/>
        </w:rPr>
        <w:t>６</w:t>
      </w:r>
      <w:r w:rsidR="001C6452" w:rsidRPr="002A7A24">
        <w:rPr>
          <w:rFonts w:ascii="ＭＳ Ｐゴシック" w:eastAsia="ＭＳ Ｐゴシック" w:hAnsi="ＭＳ Ｐゴシック" w:cs="ＭＳ Ｐゴシック" w:hint="eastAsia"/>
          <w:b/>
          <w:bCs/>
          <w:sz w:val="24"/>
        </w:rPr>
        <w:t>．子育て支援について</w:t>
      </w:r>
    </w:p>
    <w:p w14:paraId="60F825BD" w14:textId="034397F6" w:rsidR="00EE2747" w:rsidRPr="00194B5D" w:rsidRDefault="001C6452" w:rsidP="00EC3E9C">
      <w:pPr>
        <w:pStyle w:val="a6"/>
        <w:ind w:left="360" w:hangingChars="150" w:hanging="360"/>
        <w:rPr>
          <w:rFonts w:hAnsi="ＭＳ Ｐ明朝"/>
          <w:color w:val="FF0000"/>
          <w:lang w:eastAsia="ja-JP"/>
        </w:rPr>
      </w:pPr>
      <w:r w:rsidRPr="00106056">
        <w:rPr>
          <w:rFonts w:hAnsi="ＭＳ Ｐ明朝" w:hint="eastAsia"/>
          <w:color w:val="000000"/>
          <w:lang w:eastAsia="ja-JP"/>
        </w:rPr>
        <w:t>（１</w:t>
      </w:r>
      <w:r w:rsidR="00321127">
        <w:rPr>
          <w:rFonts w:hAnsi="ＭＳ Ｐ明朝" w:hint="eastAsia"/>
          <w:color w:val="000000"/>
          <w:lang w:eastAsia="ja-JP"/>
        </w:rPr>
        <w:t>）</w:t>
      </w:r>
      <w:r w:rsidR="00EE2747" w:rsidRPr="00321127">
        <w:rPr>
          <w:rFonts w:hAnsi="ＭＳ Ｐ明朝" w:hint="eastAsia"/>
          <w:lang w:eastAsia="ja-JP"/>
        </w:rPr>
        <w:t>市町村で</w:t>
      </w:r>
      <w:r w:rsidR="00EE2747" w:rsidRPr="00321127">
        <w:rPr>
          <w:rFonts w:hAnsi="ＭＳ Ｐ明朝" w:cs="Arial" w:hint="eastAsia"/>
          <w:lang w:eastAsia="ja-JP"/>
        </w:rPr>
        <w:t>子どもの貧困対策計画を策定して推進してください。</w:t>
      </w:r>
    </w:p>
    <w:p w14:paraId="3E72979B" w14:textId="0B52904D" w:rsidR="001C6452" w:rsidRDefault="001C6452" w:rsidP="00EC3E9C">
      <w:pPr>
        <w:pStyle w:val="a6"/>
        <w:ind w:leftChars="63" w:left="372" w:hangingChars="100" w:hanging="240"/>
        <w:rPr>
          <w:rFonts w:hAnsi="ＭＳ Ｐ明朝"/>
          <w:color w:val="000000"/>
          <w:lang w:eastAsia="ja-JP"/>
        </w:rPr>
      </w:pPr>
      <w:r w:rsidRPr="00A870D6">
        <w:rPr>
          <w:rFonts w:hAnsi="ＭＳ Ｐ明朝" w:hint="eastAsia"/>
          <w:lang w:eastAsia="ja-JP"/>
        </w:rPr>
        <w:t>①</w:t>
      </w:r>
      <w:r w:rsidRPr="00106056">
        <w:rPr>
          <w:rFonts w:hAnsi="ＭＳ Ｐ明朝" w:hint="eastAsia"/>
          <w:color w:val="000000"/>
        </w:rPr>
        <w:t>ひとり親世帯</w:t>
      </w:r>
      <w:r w:rsidRPr="00106056">
        <w:rPr>
          <w:rFonts w:hAnsi="ＭＳ Ｐ明朝" w:hint="eastAsia"/>
          <w:color w:val="000000"/>
          <w:lang w:eastAsia="ja-JP"/>
        </w:rPr>
        <w:t>等</w:t>
      </w:r>
      <w:r w:rsidRPr="00106056">
        <w:rPr>
          <w:rFonts w:hAnsi="ＭＳ Ｐ明朝" w:hint="eastAsia"/>
          <w:color w:val="000000"/>
        </w:rPr>
        <w:t>に対する</w:t>
      </w:r>
      <w:r w:rsidR="00EE2747" w:rsidRPr="00321127">
        <w:rPr>
          <w:rFonts w:hAnsi="ＭＳ Ｐ明朝" w:cs="Times New Roman" w:hint="eastAsia"/>
          <w:kern w:val="2"/>
          <w:lang w:val="en-US" w:eastAsia="ja-JP"/>
        </w:rPr>
        <w:t>貧困対策援計画(子ども子育て支援総合計画によるものを含む)</w:t>
      </w:r>
      <w:r w:rsidR="00EE2747" w:rsidRPr="00321127">
        <w:rPr>
          <w:rFonts w:hAnsi="ＭＳ Ｐ明朝" w:cs="Times New Roman" w:hint="eastAsia"/>
          <w:kern w:val="2"/>
          <w:lang w:val="en-US" w:eastAsia="ja-JP"/>
        </w:rPr>
        <w:lastRenderedPageBreak/>
        <w:t>を策定してください。また</w:t>
      </w:r>
      <w:r w:rsidRPr="00321127">
        <w:rPr>
          <w:rFonts w:hAnsi="ＭＳ Ｐ明朝" w:hint="eastAsia"/>
          <w:lang w:eastAsia="ja-JP"/>
        </w:rPr>
        <w:t>自立支援計画を策定し、</w:t>
      </w:r>
      <w:r w:rsidRPr="00321127">
        <w:rPr>
          <w:rFonts w:hAnsi="ＭＳ Ｐ明朝" w:hint="eastAsia"/>
        </w:rPr>
        <w:t>自立支援（教育・高等教育職業訓練）給付金事業、日常生活支援事業</w:t>
      </w:r>
      <w:r w:rsidRPr="00321127">
        <w:rPr>
          <w:rFonts w:hAnsi="ＭＳ Ｐ明朝" w:hint="eastAsia"/>
          <w:lang w:eastAsia="ja-JP"/>
        </w:rPr>
        <w:t>等</w:t>
      </w:r>
      <w:r w:rsidRPr="00321127">
        <w:rPr>
          <w:rFonts w:hAnsi="ＭＳ Ｐ明朝" w:hint="eastAsia"/>
        </w:rPr>
        <w:t>を実施</w:t>
      </w:r>
      <w:r w:rsidR="00EE2747" w:rsidRPr="00321127">
        <w:rPr>
          <w:rFonts w:hAnsi="ＭＳ Ｐ明朝" w:cs="Times New Roman" w:hint="eastAsia"/>
          <w:kern w:val="2"/>
          <w:lang w:val="en-US" w:eastAsia="ja-JP"/>
        </w:rPr>
        <w:t>・拡充</w:t>
      </w:r>
      <w:r w:rsidRPr="00321127">
        <w:rPr>
          <w:rFonts w:hAnsi="ＭＳ Ｐ明朝" w:hint="eastAsia"/>
          <w:lang w:eastAsia="ja-JP"/>
        </w:rPr>
        <w:t>して</w:t>
      </w:r>
      <w:r w:rsidRPr="00106056">
        <w:rPr>
          <w:rFonts w:hAnsi="ＭＳ Ｐ明朝" w:hint="eastAsia"/>
          <w:color w:val="000000"/>
        </w:rPr>
        <w:t>ください。</w:t>
      </w:r>
    </w:p>
    <w:p w14:paraId="632AC205" w14:textId="77777777" w:rsidR="00A85AC6" w:rsidRDefault="001C6452" w:rsidP="00EC3E9C">
      <w:pPr>
        <w:pStyle w:val="a6"/>
        <w:ind w:leftChars="100" w:left="450" w:hangingChars="100" w:hanging="240"/>
        <w:rPr>
          <w:rFonts w:eastAsia="SimSun" w:hAnsi="ＭＳ Ｐ明朝" w:cs="ＭＳ Ｐ明朝"/>
        </w:rPr>
      </w:pPr>
      <w:r>
        <w:rPr>
          <w:rFonts w:hAnsi="ＭＳ Ｐ明朝" w:hint="eastAsia"/>
          <w:color w:val="000000"/>
          <w:lang w:eastAsia="ja-JP"/>
        </w:rPr>
        <w:t>②</w:t>
      </w:r>
      <w:r w:rsidRPr="00106056">
        <w:rPr>
          <w:rFonts w:hAnsi="ＭＳ Ｐ明朝" w:hint="eastAsia"/>
          <w:color w:val="000000"/>
        </w:rPr>
        <w:t>教育・学習支援への取り組みを行うとともに、</w:t>
      </w:r>
      <w:r w:rsidR="00EE2747" w:rsidRPr="00321127">
        <w:rPr>
          <w:rFonts w:hAnsi="ＭＳ Ｐ明朝" w:cs="Times New Roman" w:hint="eastAsia"/>
          <w:kern w:val="2"/>
          <w:lang w:val="en-US" w:eastAsia="ja-JP"/>
        </w:rPr>
        <w:t>NPOやボランティアなどによる</w:t>
      </w:r>
      <w:r w:rsidRPr="00321127">
        <w:rPr>
          <w:rFonts w:hAnsi="ＭＳ Ｐ明朝" w:cs="ＭＳ Ｐ明朝" w:hint="eastAsia"/>
        </w:rPr>
        <w:t>児童・生徒の「居場所づくり」</w:t>
      </w:r>
      <w:r w:rsidRPr="00321127">
        <w:rPr>
          <w:rFonts w:hAnsi="ＭＳ Ｐ明朝" w:cs="ＭＳ Ｐ明朝" w:hint="eastAsia"/>
          <w:lang w:eastAsia="ja-JP"/>
        </w:rPr>
        <w:t>や</w:t>
      </w:r>
      <w:r w:rsidRPr="00321127">
        <w:rPr>
          <w:rFonts w:hAnsi="ＭＳ Ｐ明朝" w:cs="ＭＳ Ｐ明朝" w:hint="eastAsia"/>
        </w:rPr>
        <w:t>「無料塾」</w:t>
      </w:r>
      <w:r w:rsidRPr="00321127">
        <w:rPr>
          <w:rFonts w:hAnsi="ＭＳ Ｐ明朝" w:cs="ＭＳ Ｐ明朝" w:hint="eastAsia"/>
          <w:lang w:eastAsia="ja-JP"/>
        </w:rPr>
        <w:t>、</w:t>
      </w:r>
      <w:r w:rsidRPr="00321127">
        <w:rPr>
          <w:rFonts w:hAnsi="ＭＳ Ｐ明朝" w:cs="ＭＳ Ｐ明朝" w:hint="eastAsia"/>
        </w:rPr>
        <w:t>「こども食堂」のとりくみを支援してください。</w:t>
      </w:r>
    </w:p>
    <w:p w14:paraId="21FE32A4" w14:textId="780341ED" w:rsidR="00C167B5" w:rsidRPr="00321127" w:rsidRDefault="00912017" w:rsidP="00EC3E9C">
      <w:pPr>
        <w:pStyle w:val="a6"/>
        <w:ind w:leftChars="100" w:left="450" w:hangingChars="100" w:hanging="240"/>
        <w:rPr>
          <w:rFonts w:asciiTheme="minorEastAsia" w:eastAsiaTheme="minorEastAsia" w:hAnsiTheme="minorEastAsia" w:cs="ＭＳ Ｐ明朝"/>
          <w:lang w:eastAsia="ja-JP"/>
        </w:rPr>
      </w:pPr>
      <w:r w:rsidRPr="00321127">
        <w:rPr>
          <w:rFonts w:asciiTheme="minorEastAsia" w:eastAsiaTheme="minorEastAsia" w:hAnsiTheme="minorEastAsia" w:cs="ＭＳ Ｐ明朝" w:hint="eastAsia"/>
          <w:lang w:eastAsia="ja-JP"/>
        </w:rPr>
        <w:t>③</w:t>
      </w:r>
      <w:r w:rsidR="00EE2747" w:rsidRPr="00321127">
        <w:rPr>
          <w:rFonts w:hAnsi="ＭＳ Ｐ明朝" w:cs="ＭＳ Ｐ明朝" w:hint="eastAsia"/>
          <w:lang w:eastAsia="ja-JP"/>
        </w:rPr>
        <w:t>子ども子育て支援</w:t>
      </w:r>
      <w:r w:rsidR="0062590A" w:rsidRPr="00447146">
        <w:rPr>
          <w:rFonts w:hAnsi="ＭＳ Ｐ明朝" w:cs="ＭＳ Ｐ明朝" w:hint="eastAsia"/>
          <w:lang w:eastAsia="ja-JP"/>
        </w:rPr>
        <w:t>の</w:t>
      </w:r>
      <w:r w:rsidR="00C167B5" w:rsidRPr="00321127">
        <w:rPr>
          <w:rFonts w:asciiTheme="minorEastAsia" w:eastAsiaTheme="minorEastAsia" w:hAnsiTheme="minorEastAsia" w:cs="ＭＳ Ｐ明朝" w:hint="eastAsia"/>
          <w:lang w:eastAsia="ja-JP"/>
        </w:rPr>
        <w:t>産前・産後の家事や育児支援の利用期間は、妊娠中から出産後1年までの期間とし、対象者は、母親だけでなく家族が誰でも利用できるようにしてください。</w:t>
      </w:r>
    </w:p>
    <w:p w14:paraId="0EBF8AD1" w14:textId="53296BB1" w:rsidR="00E50600" w:rsidRPr="00447146" w:rsidRDefault="00E50600" w:rsidP="00EC3E9C">
      <w:pPr>
        <w:ind w:leftChars="-35" w:left="450" w:hangingChars="218" w:hanging="523"/>
        <w:rPr>
          <w:rFonts w:ascii="ＭＳ Ｐ明朝" w:eastAsia="ＭＳ Ｐ明朝" w:hAnsi="ＭＳ Ｐ明朝"/>
          <w:sz w:val="24"/>
        </w:rPr>
      </w:pPr>
      <w:r w:rsidRPr="00447146">
        <w:rPr>
          <w:rFonts w:ascii="ＭＳ Ｐ明朝" w:eastAsia="ＭＳ Ｐ明朝" w:hAnsi="ＭＳ Ｐ明朝" w:hint="eastAsia"/>
          <w:sz w:val="24"/>
        </w:rPr>
        <w:t>（２）就学援助制度の対象を生活保護基準額の少なくとも１．４倍以下の世帯としてください。また、年度途中でも申請できることを周知徹底し、支給内容を拡充してください。</w:t>
      </w:r>
    </w:p>
    <w:p w14:paraId="33CAE308" w14:textId="13688CF9" w:rsidR="002009F8" w:rsidRPr="00321127" w:rsidRDefault="00A85AC6" w:rsidP="00EC3E9C">
      <w:pPr>
        <w:ind w:leftChars="-135" w:left="480" w:hangingChars="318" w:hanging="763"/>
        <w:rPr>
          <w:rFonts w:ascii="ＭＳ Ｐ明朝" w:eastAsia="ＭＳ Ｐ明朝" w:hAnsi="ＭＳ Ｐ明朝" w:cs="Times New Roman"/>
          <w:sz w:val="24"/>
        </w:rPr>
      </w:pPr>
      <w:r w:rsidRPr="00447146">
        <w:rPr>
          <w:rFonts w:ascii="ＭＳ Ｐ明朝" w:eastAsia="ＭＳ Ｐ明朝" w:hAnsi="ＭＳ Ｐ明朝" w:cs="Times New Roman" w:hint="eastAsia"/>
          <w:sz w:val="24"/>
        </w:rPr>
        <w:t>★</w:t>
      </w:r>
      <w:r w:rsidR="002009F8" w:rsidRPr="00321127">
        <w:rPr>
          <w:rFonts w:ascii="ＭＳ Ｐ明朝" w:eastAsia="ＭＳ Ｐ明朝" w:hAnsi="ＭＳ Ｐ明朝" w:cs="Times New Roman" w:hint="eastAsia"/>
          <w:sz w:val="24"/>
        </w:rPr>
        <w:t>（</w:t>
      </w:r>
      <w:r>
        <w:rPr>
          <w:rFonts w:ascii="ＭＳ Ｐ明朝" w:eastAsia="ＭＳ Ｐ明朝" w:hAnsi="ＭＳ Ｐ明朝" w:cs="Times New Roman" w:hint="eastAsia"/>
          <w:sz w:val="24"/>
        </w:rPr>
        <w:t>３</w:t>
      </w:r>
      <w:r w:rsidR="002009F8" w:rsidRPr="00321127">
        <w:rPr>
          <w:rFonts w:ascii="ＭＳ Ｐ明朝" w:eastAsia="ＭＳ Ｐ明朝" w:hAnsi="ＭＳ Ｐ明朝" w:cs="Times New Roman" w:hint="eastAsia"/>
          <w:sz w:val="24"/>
        </w:rPr>
        <w:t>）子どもの給食費の無償化を実現してください。</w:t>
      </w:r>
    </w:p>
    <w:p w14:paraId="09746D1F" w14:textId="395ECA33" w:rsidR="002009F8" w:rsidRPr="00321127" w:rsidRDefault="002009F8" w:rsidP="00EC3E9C">
      <w:pPr>
        <w:ind w:leftChars="100" w:left="450" w:hangingChars="100" w:hanging="240"/>
        <w:rPr>
          <w:rFonts w:ascii="ＭＳ Ｐ明朝" w:eastAsia="ＭＳ Ｐ明朝" w:hAnsi="ＭＳ Ｐ明朝" w:cs="Times New Roman"/>
          <w:sz w:val="24"/>
        </w:rPr>
      </w:pPr>
      <w:r w:rsidRPr="00321127">
        <w:rPr>
          <w:rFonts w:ascii="ＭＳ Ｐ明朝" w:eastAsia="ＭＳ Ｐ明朝" w:hAnsi="ＭＳ Ｐ明朝" w:cs="Times New Roman" w:hint="eastAsia"/>
          <w:sz w:val="24"/>
        </w:rPr>
        <w:t>①小中学校の給食費を無償にしてください。</w:t>
      </w:r>
      <w:r w:rsidR="007D0F17" w:rsidRPr="00447146">
        <w:rPr>
          <w:rFonts w:ascii="ＭＳ Ｐ明朝" w:eastAsia="ＭＳ Ｐ明朝" w:hAnsi="ＭＳ Ｐ明朝" w:cs="Calibri" w:hint="eastAsia"/>
          <w:sz w:val="24"/>
        </w:rPr>
        <w:t>事情により支払いができない場合</w:t>
      </w:r>
      <w:r w:rsidR="007D0F17" w:rsidRPr="00321127">
        <w:rPr>
          <w:rFonts w:ascii="ＭＳ Ｐ明朝" w:eastAsia="ＭＳ Ｐ明朝" w:hAnsi="ＭＳ Ｐ明朝" w:cs="Times New Roman" w:hint="eastAsia"/>
          <w:sz w:val="24"/>
        </w:rPr>
        <w:t>、</w:t>
      </w:r>
      <w:r w:rsidRPr="00321127">
        <w:rPr>
          <w:rFonts w:ascii="ＭＳ Ｐ明朝" w:eastAsia="ＭＳ Ｐ明朝" w:hAnsi="ＭＳ Ｐ明朝" w:cs="Times New Roman" w:hint="eastAsia"/>
          <w:sz w:val="24"/>
        </w:rPr>
        <w:t>当面「減額」や「多子世帯に対する支援」などを行ってください。</w:t>
      </w:r>
    </w:p>
    <w:p w14:paraId="528AEF1D" w14:textId="77777777" w:rsidR="002009F8" w:rsidRPr="00321127" w:rsidRDefault="002009F8" w:rsidP="00EC3E9C">
      <w:pPr>
        <w:ind w:leftChars="100" w:left="450" w:hangingChars="100" w:hanging="240"/>
        <w:rPr>
          <w:rFonts w:ascii="ＭＳ Ｐ明朝" w:eastAsia="ＭＳ Ｐ明朝" w:hAnsi="ＭＳ Ｐ明朝" w:cs="Times New Roman"/>
          <w:sz w:val="24"/>
        </w:rPr>
      </w:pPr>
      <w:r w:rsidRPr="00321127">
        <w:rPr>
          <w:rFonts w:ascii="ＭＳ Ｐ明朝" w:eastAsia="ＭＳ Ｐ明朝" w:hAnsi="ＭＳ Ｐ明朝" w:cs="Times New Roman" w:hint="eastAsia"/>
          <w:sz w:val="24"/>
        </w:rPr>
        <w:t>②就学前教育・保育施設等の給食費を無償にしてください。少なくとも、国による免除対象範囲を上回る減免・補助制度を実施・拡充してください。</w:t>
      </w:r>
    </w:p>
    <w:p w14:paraId="370415DC" w14:textId="1B870C22" w:rsidR="002009F8" w:rsidRPr="001911B6" w:rsidRDefault="00346464" w:rsidP="00EC3E9C">
      <w:pPr>
        <w:ind w:leftChars="-135" w:left="425" w:hangingChars="295" w:hanging="708"/>
        <w:rPr>
          <w:rFonts w:ascii="ＭＳ Ｐ明朝" w:eastAsia="ＭＳ Ｐ明朝" w:hAnsi="ＭＳ Ｐ明朝" w:cs="Times New Roman"/>
          <w:sz w:val="24"/>
        </w:rPr>
      </w:pPr>
      <w:r w:rsidRPr="001911B6">
        <w:rPr>
          <w:rFonts w:ascii="ＭＳ Ｐ明朝" w:eastAsia="ＭＳ Ｐ明朝" w:hAnsi="ＭＳ Ｐ明朝" w:cs="Times New Roman" w:hint="eastAsia"/>
          <w:sz w:val="24"/>
        </w:rPr>
        <w:t>★</w:t>
      </w:r>
      <w:r w:rsidR="002009F8" w:rsidRPr="001911B6">
        <w:rPr>
          <w:rFonts w:ascii="ＭＳ Ｐ明朝" w:eastAsia="ＭＳ Ｐ明朝" w:hAnsi="ＭＳ Ｐ明朝" w:cs="Times New Roman" w:hint="eastAsia"/>
          <w:sz w:val="24"/>
        </w:rPr>
        <w:t>（</w:t>
      </w:r>
      <w:r w:rsidR="00A85AC6" w:rsidRPr="001911B6">
        <w:rPr>
          <w:rFonts w:ascii="ＭＳ Ｐ明朝" w:eastAsia="ＭＳ Ｐ明朝" w:hAnsi="ＭＳ Ｐ明朝" w:cs="Times New Roman" w:hint="eastAsia"/>
          <w:sz w:val="24"/>
        </w:rPr>
        <w:t>４</w:t>
      </w:r>
      <w:r w:rsidR="002009F8" w:rsidRPr="001911B6">
        <w:rPr>
          <w:rFonts w:ascii="ＭＳ Ｐ明朝" w:eastAsia="ＭＳ Ｐ明朝" w:hAnsi="ＭＳ Ｐ明朝" w:cs="Times New Roman" w:hint="eastAsia"/>
          <w:sz w:val="24"/>
        </w:rPr>
        <w:t>）子どもと職員のいのちと健康を守るため</w:t>
      </w:r>
      <w:r w:rsidR="00A85AC6" w:rsidRPr="001911B6">
        <w:rPr>
          <w:rFonts w:ascii="ＭＳ Ｐ明朝" w:eastAsia="ＭＳ Ｐ明朝" w:hAnsi="ＭＳ Ｐ明朝" w:cs="Times New Roman" w:hint="eastAsia"/>
          <w:sz w:val="24"/>
        </w:rPr>
        <w:t>に保育施設の</w:t>
      </w:r>
      <w:r w:rsidR="002009F8" w:rsidRPr="001911B6">
        <w:rPr>
          <w:rFonts w:ascii="ＭＳ Ｐ明朝" w:eastAsia="ＭＳ Ｐ明朝" w:hAnsi="ＭＳ Ｐ明朝" w:cs="Times New Roman" w:hint="eastAsia"/>
          <w:sz w:val="24"/>
        </w:rPr>
        <w:t>抜本的な対策を講じてください。待機児童を解消しすべての子どもが等しく安全で質の高い幼児教育・保育を受けることができるよう、自治体の責任で施策を実施・拡充してください。</w:t>
      </w:r>
    </w:p>
    <w:p w14:paraId="32C76919" w14:textId="77777777" w:rsidR="002009F8" w:rsidRPr="001911B6" w:rsidRDefault="002009F8" w:rsidP="00EC3E9C">
      <w:pPr>
        <w:ind w:leftChars="100" w:left="450" w:hangingChars="100" w:hanging="240"/>
        <w:rPr>
          <w:rFonts w:ascii="ＭＳ Ｐ明朝" w:eastAsia="ＭＳ Ｐ明朝" w:hAnsi="ＭＳ Ｐ明朝" w:cs="Times New Roman"/>
          <w:sz w:val="24"/>
        </w:rPr>
      </w:pPr>
      <w:r w:rsidRPr="001911B6">
        <w:rPr>
          <w:rFonts w:ascii="ＭＳ Ｐ明朝" w:eastAsia="ＭＳ Ｐ明朝" w:hAnsi="ＭＳ Ｐ明朝" w:cs="Times New Roman" w:hint="eastAsia"/>
          <w:sz w:val="24"/>
        </w:rPr>
        <w:t>①基準ぎりぎりの「詰め込み」はやめてください。配置と面積にかかる基準を自治体独自に上乗せ・拡充し、加配保育士を増やしてください。</w:t>
      </w:r>
    </w:p>
    <w:p w14:paraId="2717A532" w14:textId="59B84BF0" w:rsidR="002009F8" w:rsidRPr="001911B6" w:rsidRDefault="002009F8" w:rsidP="00EC3E9C">
      <w:pPr>
        <w:ind w:leftChars="100" w:left="450" w:hangingChars="100" w:hanging="240"/>
        <w:rPr>
          <w:rFonts w:ascii="ＭＳ Ｐ明朝" w:eastAsia="ＭＳ Ｐ明朝" w:hAnsi="ＭＳ Ｐ明朝" w:cs="Times New Roman"/>
          <w:dstrike/>
          <w:sz w:val="24"/>
        </w:rPr>
      </w:pPr>
      <w:r w:rsidRPr="001911B6">
        <w:rPr>
          <w:rFonts w:ascii="ＭＳ Ｐ明朝" w:eastAsia="ＭＳ Ｐ明朝" w:hAnsi="ＭＳ Ｐ明朝" w:cs="Times New Roman" w:hint="eastAsia"/>
          <w:sz w:val="24"/>
        </w:rPr>
        <w:t>②認可保育所の整備・増設を</w:t>
      </w:r>
      <w:r w:rsidR="00A85AC6" w:rsidRPr="001911B6">
        <w:rPr>
          <w:rFonts w:ascii="ＭＳ Ｐ明朝" w:eastAsia="ＭＳ Ｐ明朝" w:hAnsi="ＭＳ Ｐ明朝" w:cs="Times New Roman" w:hint="eastAsia"/>
          <w:sz w:val="24"/>
        </w:rPr>
        <w:t>行</w:t>
      </w:r>
      <w:r w:rsidRPr="001911B6">
        <w:rPr>
          <w:rFonts w:ascii="ＭＳ Ｐ明朝" w:eastAsia="ＭＳ Ｐ明朝" w:hAnsi="ＭＳ Ｐ明朝" w:cs="Times New Roman" w:hint="eastAsia"/>
          <w:sz w:val="24"/>
        </w:rPr>
        <w:t>ってください。認可外保育施設等については、認可保育所と同等の基準を満たすことができるよう支援してください。</w:t>
      </w:r>
    </w:p>
    <w:p w14:paraId="51294315" w14:textId="77777777" w:rsidR="002009F8" w:rsidRPr="001911B6" w:rsidRDefault="002009F8" w:rsidP="00EC3E9C">
      <w:pPr>
        <w:ind w:leftChars="100" w:left="450" w:hangingChars="100" w:hanging="240"/>
        <w:rPr>
          <w:rFonts w:ascii="ＭＳ Ｐ明朝" w:eastAsia="ＭＳ Ｐ明朝" w:hAnsi="ＭＳ Ｐ明朝" w:cs="Times New Roman"/>
          <w:sz w:val="24"/>
        </w:rPr>
      </w:pPr>
      <w:r w:rsidRPr="001911B6">
        <w:rPr>
          <w:rFonts w:ascii="ＭＳ Ｐ明朝" w:eastAsia="ＭＳ Ｐ明朝" w:hAnsi="ＭＳ Ｐ明朝" w:cs="Times New Roman" w:hint="eastAsia"/>
          <w:sz w:val="24"/>
        </w:rPr>
        <w:t>③保育士資格の有資格者を確保するための具体的な施策を実施してください。</w:t>
      </w:r>
    </w:p>
    <w:p w14:paraId="36FF6741" w14:textId="7C375DA6" w:rsidR="002009F8" w:rsidRPr="001911B6" w:rsidRDefault="002009F8" w:rsidP="00EC3E9C">
      <w:pPr>
        <w:ind w:leftChars="100" w:left="450" w:hangingChars="100" w:hanging="240"/>
        <w:rPr>
          <w:rFonts w:ascii="ＭＳ Ｐ明朝" w:eastAsia="ＭＳ Ｐ明朝" w:hAnsi="ＭＳ Ｐ明朝" w:cs="Times New Roman"/>
          <w:sz w:val="24"/>
        </w:rPr>
      </w:pPr>
      <w:r w:rsidRPr="001911B6">
        <w:rPr>
          <w:rFonts w:ascii="ＭＳ Ｐ明朝" w:eastAsia="ＭＳ Ｐ明朝" w:hAnsi="ＭＳ Ｐ明朝" w:cs="Times New Roman" w:hint="eastAsia"/>
          <w:sz w:val="24"/>
        </w:rPr>
        <w:t>④公立施設は廃止・民営化・統廃合せず、維持・拡充してください。公私間格差を是正してください。</w:t>
      </w:r>
    </w:p>
    <w:p w14:paraId="77CE8B3A" w14:textId="77777777" w:rsidR="0039030A" w:rsidRPr="001911B6" w:rsidRDefault="0039030A" w:rsidP="00EC3E9C">
      <w:pPr>
        <w:ind w:left="480" w:hangingChars="200" w:hanging="480"/>
        <w:rPr>
          <w:rFonts w:ascii="ＭＳ Ｐ明朝" w:eastAsia="ＭＳ Ｐ明朝" w:hAnsi="ＭＳ Ｐ明朝" w:cs="ＭＳ Ｐ明朝"/>
          <w:sz w:val="24"/>
        </w:rPr>
      </w:pPr>
    </w:p>
    <w:p w14:paraId="6A2783C9" w14:textId="60D2329A" w:rsidR="004468F6" w:rsidRPr="001911B6" w:rsidRDefault="00C167B5" w:rsidP="00EC3E9C">
      <w:pPr>
        <w:tabs>
          <w:tab w:val="right" w:pos="9639"/>
        </w:tabs>
        <w:overflowPunct w:val="0"/>
        <w:jc w:val="left"/>
        <w:rPr>
          <w:rFonts w:ascii="ＭＳ Ｐゴシック" w:eastAsia="ＭＳ Ｐゴシック" w:hAnsi="ＭＳ Ｐゴシック" w:cs="Times New Roman"/>
          <w:b/>
          <w:sz w:val="24"/>
        </w:rPr>
      </w:pPr>
      <w:r w:rsidRPr="001911B6">
        <w:rPr>
          <w:rFonts w:ascii="ＭＳ Ｐゴシック" w:eastAsia="ＭＳ Ｐゴシック" w:hAnsi="ＭＳ Ｐゴシック" w:cs="Times New Roman" w:hint="eastAsia"/>
          <w:b/>
          <w:sz w:val="24"/>
        </w:rPr>
        <w:t>７</w:t>
      </w:r>
      <w:r w:rsidR="004468F6" w:rsidRPr="001911B6">
        <w:rPr>
          <w:rFonts w:ascii="ＭＳ Ｐゴシック" w:eastAsia="ＭＳ Ｐゴシック" w:hAnsi="ＭＳ Ｐゴシック" w:cs="Times New Roman" w:hint="eastAsia"/>
          <w:b/>
          <w:sz w:val="24"/>
        </w:rPr>
        <w:t>．障害者・児施策について</w:t>
      </w:r>
    </w:p>
    <w:p w14:paraId="0B3F926B" w14:textId="601A2570" w:rsidR="005556A6" w:rsidRPr="001911B6" w:rsidRDefault="005556A6" w:rsidP="00EC3E9C">
      <w:pPr>
        <w:tabs>
          <w:tab w:val="right" w:pos="9639"/>
        </w:tabs>
        <w:overflowPunct w:val="0"/>
        <w:ind w:left="480" w:hangingChars="200" w:hanging="480"/>
        <w:rPr>
          <w:rFonts w:asciiTheme="minorEastAsia" w:hAnsiTheme="minorEastAsia" w:cs="ＭＳ Ｐ明朝"/>
          <w:bCs/>
          <w:sz w:val="24"/>
        </w:rPr>
      </w:pPr>
      <w:r w:rsidRPr="001911B6">
        <w:rPr>
          <w:rFonts w:asciiTheme="minorEastAsia" w:hAnsiTheme="minorEastAsia" w:cs="ＭＳ Ｐ明朝" w:hint="eastAsia"/>
          <w:bCs/>
          <w:sz w:val="24"/>
        </w:rPr>
        <w:t>★①障害者が２４時間３６５日、地域で安心して生活できる「暮らしの場」として、入所支援施設、行動障害や重度心身障害対応のグループホーム、休日にも対応できる通所施設、短期入所施設、居宅介護、相談支援などを併設する小規模多機能施設を設置してください。</w:t>
      </w:r>
    </w:p>
    <w:p w14:paraId="20E0BACF" w14:textId="67730217" w:rsidR="005556A6" w:rsidRPr="001911B6" w:rsidRDefault="005556A6" w:rsidP="00EC3E9C">
      <w:pPr>
        <w:tabs>
          <w:tab w:val="right" w:pos="9639"/>
        </w:tabs>
        <w:overflowPunct w:val="0"/>
        <w:ind w:leftChars="100" w:left="450" w:hangingChars="100" w:hanging="240"/>
        <w:rPr>
          <w:rFonts w:asciiTheme="minorEastAsia" w:hAnsiTheme="minorEastAsia" w:cs="ＭＳ Ｐ明朝"/>
          <w:bCs/>
          <w:sz w:val="24"/>
        </w:rPr>
      </w:pPr>
      <w:r w:rsidRPr="001911B6">
        <w:rPr>
          <w:rFonts w:asciiTheme="minorEastAsia" w:hAnsiTheme="minorEastAsia" w:cs="ＭＳ Ｐ明朝" w:hint="eastAsia"/>
          <w:bCs/>
          <w:sz w:val="24"/>
        </w:rPr>
        <w:t>②在宅の生活を送る障害者の居宅介護や重度訪問介護の支給時間は、必要とする時間を支給してください。</w:t>
      </w:r>
    </w:p>
    <w:p w14:paraId="686B69EB" w14:textId="77777777" w:rsidR="005556A6" w:rsidRPr="001911B6" w:rsidRDefault="005556A6" w:rsidP="00EC3E9C">
      <w:pPr>
        <w:tabs>
          <w:tab w:val="right" w:pos="9639"/>
        </w:tabs>
        <w:overflowPunct w:val="0"/>
        <w:ind w:leftChars="100" w:left="450" w:hangingChars="100" w:hanging="240"/>
        <w:rPr>
          <w:rFonts w:asciiTheme="minorEastAsia" w:hAnsiTheme="minorEastAsia" w:cs="ＭＳ Ｐ明朝"/>
          <w:bCs/>
          <w:sz w:val="24"/>
        </w:rPr>
      </w:pPr>
      <w:r w:rsidRPr="001911B6">
        <w:rPr>
          <w:rFonts w:asciiTheme="minorEastAsia" w:hAnsiTheme="minorEastAsia" w:cs="ＭＳ Ｐ明朝" w:hint="eastAsia"/>
          <w:bCs/>
          <w:sz w:val="24"/>
        </w:rPr>
        <w:t>③移動支援（地域生活支援事業）を、通園・通学・通所・通勤に利用できるようにするとともに、入所施設の入所者も支給対象にしてください。</w:t>
      </w:r>
    </w:p>
    <w:p w14:paraId="7BCB4A96" w14:textId="77777777" w:rsidR="005556A6" w:rsidRPr="001911B6" w:rsidRDefault="005556A6" w:rsidP="00EC3E9C">
      <w:pPr>
        <w:tabs>
          <w:tab w:val="right" w:pos="9639"/>
        </w:tabs>
        <w:overflowPunct w:val="0"/>
        <w:ind w:leftChars="100" w:left="450" w:hangingChars="100" w:hanging="240"/>
        <w:rPr>
          <w:rFonts w:asciiTheme="minorEastAsia" w:hAnsiTheme="minorEastAsia" w:cs="ＭＳ Ｐ明朝"/>
          <w:bCs/>
          <w:sz w:val="24"/>
        </w:rPr>
      </w:pPr>
      <w:r w:rsidRPr="001911B6">
        <w:rPr>
          <w:rFonts w:asciiTheme="minorEastAsia" w:hAnsiTheme="minorEastAsia" w:cs="ＭＳ Ｐ明朝" w:hint="eastAsia"/>
          <w:bCs/>
          <w:sz w:val="24"/>
        </w:rPr>
        <w:t>④居宅介護（ホームヘルプ）利用者の</w:t>
      </w:r>
      <w:r w:rsidRPr="001911B6">
        <w:rPr>
          <w:rFonts w:asciiTheme="minorEastAsia" w:hAnsiTheme="minorEastAsia" w:cs="ＭＳ Ｐ明朝" w:hint="eastAsia"/>
          <w:sz w:val="24"/>
        </w:rPr>
        <w:t>入院時</w:t>
      </w:r>
      <w:r w:rsidRPr="001911B6">
        <w:rPr>
          <w:rFonts w:asciiTheme="minorEastAsia" w:hAnsiTheme="minorEastAsia" w:cs="ＭＳ Ｐ明朝" w:hint="eastAsia"/>
          <w:bCs/>
          <w:sz w:val="24"/>
        </w:rPr>
        <w:t>および入院中のヘルパー利用を支援区分にかかわらず認めてください。</w:t>
      </w:r>
    </w:p>
    <w:p w14:paraId="40F9641D" w14:textId="77777777" w:rsidR="005556A6" w:rsidRPr="001911B6" w:rsidRDefault="005556A6" w:rsidP="00EC3E9C">
      <w:pPr>
        <w:tabs>
          <w:tab w:val="right" w:pos="9639"/>
        </w:tabs>
        <w:overflowPunct w:val="0"/>
        <w:ind w:leftChars="100" w:left="450" w:hangingChars="100" w:hanging="240"/>
        <w:rPr>
          <w:rFonts w:asciiTheme="minorEastAsia" w:hAnsiTheme="minorEastAsia" w:cs="ＭＳ Ｐ明朝"/>
          <w:bCs/>
          <w:sz w:val="24"/>
        </w:rPr>
      </w:pPr>
      <w:r w:rsidRPr="001911B6">
        <w:rPr>
          <w:rFonts w:asciiTheme="minorEastAsia" w:hAnsiTheme="minorEastAsia" w:cs="ＭＳ Ｐ明朝" w:hint="eastAsia"/>
          <w:bCs/>
          <w:sz w:val="24"/>
        </w:rPr>
        <w:t>⑤障害者や障害児に加え、障害認定のない乳幼児の福祉サービスの利用料、給食費などを無償にしてください。</w:t>
      </w:r>
    </w:p>
    <w:p w14:paraId="3A827DAF" w14:textId="77777777" w:rsidR="005556A6" w:rsidRPr="001911B6" w:rsidRDefault="005556A6" w:rsidP="00EC3E9C">
      <w:pPr>
        <w:tabs>
          <w:tab w:val="right" w:pos="9639"/>
        </w:tabs>
        <w:overflowPunct w:val="0"/>
        <w:ind w:leftChars="100" w:left="450" w:hangingChars="100" w:hanging="240"/>
        <w:rPr>
          <w:rFonts w:asciiTheme="minorEastAsia" w:hAnsiTheme="minorEastAsia" w:cs="ＭＳ Ｐ明朝"/>
          <w:bCs/>
          <w:sz w:val="24"/>
        </w:rPr>
      </w:pPr>
      <w:r w:rsidRPr="001911B6">
        <w:rPr>
          <w:rFonts w:asciiTheme="minorEastAsia" w:hAnsiTheme="minorEastAsia" w:cs="ＭＳ Ｐ明朝" w:hint="eastAsia"/>
          <w:bCs/>
          <w:sz w:val="24"/>
        </w:rPr>
        <w:t>⑥４０歳以上の特定疾患・６５歳以上障害者について、一律に「介護保険利用を優先」とすることなく、本人意向にもとづき障害福祉サービスが利用できるようにしてください。</w:t>
      </w:r>
    </w:p>
    <w:p w14:paraId="4D3CF2EE" w14:textId="77777777" w:rsidR="005556A6" w:rsidRPr="001911B6" w:rsidRDefault="005556A6" w:rsidP="00EC3E9C">
      <w:pPr>
        <w:tabs>
          <w:tab w:val="right" w:pos="9639"/>
        </w:tabs>
        <w:overflowPunct w:val="0"/>
        <w:ind w:left="425" w:hangingChars="177" w:hanging="425"/>
        <w:rPr>
          <w:rFonts w:asciiTheme="minorEastAsia" w:hAnsiTheme="minorEastAsia" w:cs="ＭＳ Ｐ明朝"/>
          <w:bCs/>
          <w:sz w:val="24"/>
        </w:rPr>
      </w:pPr>
      <w:r w:rsidRPr="001911B6">
        <w:rPr>
          <w:rFonts w:asciiTheme="minorEastAsia" w:hAnsiTheme="minorEastAsia" w:cs="ＭＳ Ｐ明朝" w:hint="eastAsia"/>
          <w:bCs/>
          <w:sz w:val="24"/>
        </w:rPr>
        <w:t>★⑦障害福祉サービスを利用する人が、要介護認定で非該当になった場合、障害福祉サービスの支給時間を削減しないでください。</w:t>
      </w:r>
    </w:p>
    <w:p w14:paraId="49EE64A3" w14:textId="77777777" w:rsidR="00A56C41" w:rsidRPr="001911B6" w:rsidRDefault="005556A6" w:rsidP="00EC3E9C">
      <w:pPr>
        <w:tabs>
          <w:tab w:val="right" w:pos="9639"/>
        </w:tabs>
        <w:overflowPunct w:val="0"/>
        <w:ind w:leftChars="146" w:left="547" w:hangingChars="100" w:hanging="240"/>
        <w:rPr>
          <w:rFonts w:asciiTheme="minorEastAsia" w:hAnsiTheme="minorEastAsia" w:cs="ＭＳ Ｐ明朝"/>
          <w:bCs/>
          <w:sz w:val="24"/>
        </w:rPr>
      </w:pPr>
      <w:r w:rsidRPr="001911B6">
        <w:rPr>
          <w:rFonts w:asciiTheme="minorEastAsia" w:hAnsiTheme="minorEastAsia" w:cs="ＭＳ Ｐ明朝" w:hint="eastAsia"/>
          <w:bCs/>
          <w:sz w:val="24"/>
        </w:rPr>
        <w:t>⑧障害者が生活するグループホームや施設の夜間体制は、必ず職員を複数配置にするよう基準を定め、報酬単価のさらなる改善を、国に要望し、自治体でも補助し</w:t>
      </w:r>
      <w:r w:rsidRPr="001911B6">
        <w:rPr>
          <w:rFonts w:asciiTheme="minorEastAsia" w:hAnsiTheme="minorEastAsia" w:cs="ＭＳ Ｐ明朝" w:hint="eastAsia"/>
          <w:bCs/>
          <w:sz w:val="24"/>
        </w:rPr>
        <w:lastRenderedPageBreak/>
        <w:t>てください。</w:t>
      </w:r>
    </w:p>
    <w:p w14:paraId="14C70C05" w14:textId="77777777" w:rsidR="00A56C41" w:rsidRDefault="005556A6" w:rsidP="00EC3E9C">
      <w:pPr>
        <w:tabs>
          <w:tab w:val="right" w:pos="9639"/>
        </w:tabs>
        <w:overflowPunct w:val="0"/>
        <w:ind w:leftChars="146" w:left="547" w:hangingChars="100" w:hanging="240"/>
        <w:rPr>
          <w:rFonts w:asciiTheme="minorEastAsia" w:hAnsiTheme="minorEastAsia"/>
          <w:sz w:val="24"/>
        </w:rPr>
      </w:pPr>
      <w:r w:rsidRPr="00321127">
        <w:rPr>
          <w:rFonts w:asciiTheme="minorEastAsia" w:hAnsiTheme="minorEastAsia" w:hint="eastAsia"/>
          <w:sz w:val="24"/>
        </w:rPr>
        <w:t>⑨安定的な経営・人材確保・支援の質が担保されるように障害福祉の基本報酬を月額払いにするよう国に要請し、自治体でも補助してください。</w:t>
      </w:r>
    </w:p>
    <w:p w14:paraId="7A3915B3" w14:textId="5189F1DC" w:rsidR="005556A6" w:rsidRPr="001911B6" w:rsidRDefault="005556A6" w:rsidP="00EC3E9C">
      <w:pPr>
        <w:tabs>
          <w:tab w:val="right" w:pos="9639"/>
        </w:tabs>
        <w:overflowPunct w:val="0"/>
        <w:ind w:leftChars="146" w:left="547" w:hangingChars="100" w:hanging="240"/>
        <w:rPr>
          <w:rFonts w:asciiTheme="minorEastAsia" w:hAnsiTheme="minorEastAsia"/>
          <w:sz w:val="24"/>
        </w:rPr>
      </w:pPr>
      <w:r w:rsidRPr="001911B6">
        <w:rPr>
          <w:rFonts w:asciiTheme="minorEastAsia" w:hAnsiTheme="minorEastAsia" w:hint="eastAsia"/>
          <w:sz w:val="24"/>
        </w:rPr>
        <w:t>⑩地域生活支援事業の報酬単価を</w:t>
      </w:r>
      <w:r w:rsidR="00BF790E" w:rsidRPr="001911B6">
        <w:rPr>
          <w:rFonts w:asciiTheme="minorEastAsia" w:hAnsiTheme="minorEastAsia" w:hint="eastAsia"/>
          <w:sz w:val="24"/>
        </w:rPr>
        <w:t>引き上げ</w:t>
      </w:r>
      <w:r w:rsidRPr="001911B6">
        <w:rPr>
          <w:rFonts w:asciiTheme="minorEastAsia" w:hAnsiTheme="minorEastAsia" w:hint="eastAsia"/>
          <w:sz w:val="24"/>
        </w:rPr>
        <w:t>てください。</w:t>
      </w:r>
    </w:p>
    <w:p w14:paraId="2C02DEC1" w14:textId="66766C43" w:rsidR="004468F6" w:rsidRPr="001911B6" w:rsidRDefault="004468F6" w:rsidP="00EC3E9C">
      <w:pPr>
        <w:rPr>
          <w:rFonts w:ascii="ＭＳ Ｐ明朝" w:eastAsia="ＭＳ Ｐ明朝" w:hAnsi="ＭＳ Ｐ明朝" w:cs="ＭＳ Ｐ明朝"/>
          <w:sz w:val="24"/>
        </w:rPr>
      </w:pPr>
    </w:p>
    <w:p w14:paraId="516C3BF7" w14:textId="34114E7A" w:rsidR="004468F6" w:rsidRPr="001911B6" w:rsidRDefault="00C167B5" w:rsidP="00EC3E9C">
      <w:pPr>
        <w:keepNext/>
        <w:suppressAutoHyphens/>
        <w:adjustRightInd w:val="0"/>
        <w:textAlignment w:val="baseline"/>
        <w:outlineLvl w:val="3"/>
        <w:rPr>
          <w:rFonts w:ascii="ＭＳ Ｐゴシック" w:eastAsia="ＭＳ Ｐゴシック" w:hAnsi="ＭＳ Ｐゴシック" w:cs="ＭＳ Ｐゴシック"/>
          <w:b/>
          <w:bCs/>
          <w:kern w:val="0"/>
          <w:sz w:val="24"/>
          <w:lang w:val="zh-CN" w:eastAsia="zh-CN"/>
        </w:rPr>
      </w:pPr>
      <w:r w:rsidRPr="001911B6">
        <w:rPr>
          <w:rFonts w:ascii="ＭＳ Ｐゴシック" w:eastAsia="ＭＳ Ｐゴシック" w:hAnsi="ＭＳ Ｐゴシック" w:cs="ＭＳ Ｐゴシック" w:hint="eastAsia"/>
          <w:b/>
          <w:bCs/>
          <w:kern w:val="0"/>
          <w:sz w:val="24"/>
          <w:lang w:val="zh-CN"/>
        </w:rPr>
        <w:t>８</w:t>
      </w:r>
      <w:r w:rsidR="004468F6" w:rsidRPr="001911B6">
        <w:rPr>
          <w:rFonts w:ascii="ＭＳ Ｐゴシック" w:eastAsia="ＭＳ Ｐゴシック" w:hAnsi="ＭＳ Ｐゴシック" w:cs="ＭＳ Ｐゴシック" w:hint="eastAsia"/>
          <w:b/>
          <w:bCs/>
          <w:kern w:val="0"/>
          <w:sz w:val="24"/>
          <w:lang w:val="zh-CN"/>
        </w:rPr>
        <w:t>．</w:t>
      </w:r>
      <w:r w:rsidR="004468F6" w:rsidRPr="001911B6">
        <w:rPr>
          <w:rFonts w:ascii="ＭＳ Ｐゴシック" w:eastAsia="ＭＳ Ｐゴシック" w:hAnsi="ＭＳ Ｐゴシック" w:cs="ＭＳ Ｐゴシック" w:hint="eastAsia"/>
          <w:b/>
          <w:bCs/>
          <w:kern w:val="0"/>
          <w:sz w:val="24"/>
          <w:lang w:val="zh-CN" w:eastAsia="zh-CN"/>
        </w:rPr>
        <w:t>予防接種について</w:t>
      </w:r>
    </w:p>
    <w:p w14:paraId="40455722" w14:textId="299B98BA" w:rsidR="004468F6" w:rsidRPr="001911B6" w:rsidRDefault="004468F6" w:rsidP="00EC3E9C">
      <w:pPr>
        <w:suppressAutoHyphens/>
        <w:overflowPunct w:val="0"/>
        <w:adjustRightInd w:val="0"/>
        <w:ind w:left="480" w:hangingChars="200" w:hanging="480"/>
        <w:textAlignment w:val="baseline"/>
        <w:rPr>
          <w:rFonts w:ascii="ＭＳ Ｐ明朝" w:eastAsia="ＭＳ Ｐ明朝" w:hAnsi="ＭＳ Ｐ明朝" w:cs="ＭＳ Ｐ明朝"/>
          <w:kern w:val="0"/>
          <w:sz w:val="24"/>
          <w:lang w:val="zh-CN"/>
        </w:rPr>
      </w:pPr>
      <w:r w:rsidRPr="001911B6">
        <w:rPr>
          <w:rFonts w:ascii="ＭＳ Ｐ明朝" w:eastAsia="ＭＳ Ｐ明朝" w:hAnsi="ＭＳ Ｐ明朝" w:cs="ＭＳ Ｐ明朝" w:hint="eastAsia"/>
          <w:kern w:val="0"/>
          <w:sz w:val="24"/>
          <w:lang w:val="zh-CN"/>
        </w:rPr>
        <w:t>★①</w:t>
      </w:r>
      <w:r w:rsidRPr="001911B6">
        <w:rPr>
          <w:rFonts w:ascii="ＭＳ Ｐ明朝" w:eastAsia="ＭＳ Ｐ明朝" w:hAnsi="ＭＳ Ｐ明朝" w:cs="ＭＳ Ｐ明朝" w:hint="eastAsia"/>
          <w:kern w:val="0"/>
          <w:sz w:val="24"/>
          <w:lang w:val="zh-CN" w:eastAsia="zh-CN"/>
        </w:rPr>
        <w:t>流行性耳下腺炎（おたふくかぜ）、</w:t>
      </w:r>
      <w:r w:rsidRPr="001911B6">
        <w:rPr>
          <w:rFonts w:ascii="ＭＳ Ｐ明朝" w:eastAsia="ＭＳ Ｐ明朝" w:hAnsi="ＭＳ Ｐ明朝" w:cs="ＭＳ Ｐ明朝" w:hint="eastAsia"/>
          <w:kern w:val="0"/>
          <w:sz w:val="24"/>
          <w:lang w:val="zh-CN"/>
        </w:rPr>
        <w:t>子どもや障害者のインフルエンザワクチン、</w:t>
      </w:r>
      <w:r w:rsidR="005556A6" w:rsidRPr="001911B6">
        <w:rPr>
          <w:rFonts w:ascii="ＭＳ Ｐ明朝" w:eastAsia="ＭＳ Ｐ明朝" w:hAnsi="ＭＳ Ｐ明朝" w:cs="ＭＳ Ｐ明朝" w:hint="eastAsia"/>
          <w:kern w:val="0"/>
          <w:sz w:val="24"/>
          <w:lang w:val="zh-CN"/>
        </w:rPr>
        <w:t>帯状疱疹ワクチン、</w:t>
      </w:r>
      <w:r w:rsidRPr="001911B6">
        <w:rPr>
          <w:rFonts w:ascii="ＭＳ Ｐ明朝" w:eastAsia="ＭＳ Ｐ明朝" w:hAnsi="ＭＳ Ｐ明朝" w:cs="ＭＳ Ｐ明朝" w:hint="eastAsia"/>
          <w:kern w:val="0"/>
          <w:sz w:val="24"/>
          <w:lang w:val="zh-CN"/>
        </w:rPr>
        <w:t>定期接種から漏れた人に対する麻しん（はしか）の任意予防接種</w:t>
      </w:r>
      <w:r w:rsidR="005556A6" w:rsidRPr="001911B6">
        <w:rPr>
          <w:rFonts w:ascii="ＭＳ Ｐ明朝" w:eastAsia="ＭＳ Ｐ明朝" w:hAnsi="ＭＳ Ｐ明朝" w:cs="ＭＳ Ｐ明朝" w:hint="eastAsia"/>
          <w:kern w:val="0"/>
          <w:sz w:val="24"/>
          <w:lang w:val="zh-CN"/>
        </w:rPr>
        <w:t>に</w:t>
      </w:r>
      <w:r w:rsidRPr="001911B6">
        <w:rPr>
          <w:rFonts w:ascii="ＭＳ Ｐ明朝" w:eastAsia="ＭＳ Ｐ明朝" w:hAnsi="ＭＳ Ｐ明朝" w:cs="ＭＳ Ｐ明朝" w:hint="eastAsia"/>
          <w:kern w:val="0"/>
          <w:sz w:val="24"/>
          <w:lang w:val="zh-CN" w:eastAsia="zh-CN"/>
        </w:rPr>
        <w:t>助成制度を設けてください。</w:t>
      </w:r>
    </w:p>
    <w:p w14:paraId="533346CE" w14:textId="77777777" w:rsidR="00CE2540" w:rsidRPr="001911B6" w:rsidRDefault="00CE2540" w:rsidP="00EC3E9C">
      <w:pPr>
        <w:ind w:leftChars="100" w:left="450" w:hangingChars="100" w:hanging="240"/>
        <w:rPr>
          <w:rFonts w:ascii="ＭＳ Ｐ明朝" w:eastAsia="ＭＳ Ｐ明朝" w:hAnsi="ＭＳ Ｐ明朝" w:cs="ＭＳ Ｐ明朝"/>
          <w:kern w:val="0"/>
          <w:sz w:val="24"/>
          <w:lang w:val="zh-CN" w:eastAsia="zh-CN"/>
        </w:rPr>
      </w:pPr>
      <w:r w:rsidRPr="001911B6">
        <w:rPr>
          <w:rFonts w:ascii="ＭＳ Ｐ明朝" w:eastAsia="ＭＳ Ｐ明朝" w:hAnsi="ＭＳ Ｐ明朝" w:cs="ＭＳ Ｐ明朝" w:hint="eastAsia"/>
          <w:kern w:val="0"/>
          <w:sz w:val="24"/>
          <w:lang w:val="zh-CN" w:eastAsia="zh-CN"/>
        </w:rPr>
        <w:t>②高齢者用肺炎球菌ワクチン（定期接種）の一部負担を</w:t>
      </w:r>
      <w:r w:rsidRPr="001911B6">
        <w:rPr>
          <w:rFonts w:ascii="ＭＳ Ｐ明朝" w:eastAsia="ＭＳ Ｐ明朝" w:hAnsi="ＭＳ Ｐ明朝" w:cs="ＭＳ Ｐ明朝" w:hint="eastAsia"/>
          <w:kern w:val="0"/>
          <w:sz w:val="24"/>
          <w:lang w:val="zh-CN"/>
        </w:rPr>
        <w:t>引き下げ</w:t>
      </w:r>
      <w:r w:rsidRPr="001911B6">
        <w:rPr>
          <w:rFonts w:ascii="ＭＳ Ｐ明朝" w:eastAsia="ＭＳ Ｐ明朝" w:hAnsi="ＭＳ Ｐ明朝" w:cs="ＭＳ Ｐ明朝" w:hint="eastAsia"/>
          <w:kern w:val="0"/>
          <w:sz w:val="24"/>
          <w:lang w:val="zh-CN" w:eastAsia="zh-CN"/>
        </w:rPr>
        <w:t>てください。</w:t>
      </w:r>
      <w:r w:rsidRPr="001911B6">
        <w:rPr>
          <w:rFonts w:ascii="ＭＳ Ｐ明朝" w:eastAsia="ＭＳ Ｐ明朝" w:hAnsi="ＭＳ Ｐ明朝" w:cs="ＭＳ Ｐ明朝" w:hint="eastAsia"/>
          <w:kern w:val="0"/>
          <w:sz w:val="24"/>
        </w:rPr>
        <w:t>市町村が実施する</w:t>
      </w:r>
      <w:r w:rsidRPr="001911B6">
        <w:rPr>
          <w:rFonts w:ascii="ＭＳ Ｐ明朝" w:eastAsia="ＭＳ Ｐ明朝" w:hAnsi="ＭＳ Ｐ明朝" w:cs="ＭＳ Ｐ明朝" w:hint="eastAsia"/>
          <w:kern w:val="0"/>
          <w:sz w:val="24"/>
          <w:lang w:val="zh-CN"/>
        </w:rPr>
        <w:t>任意予防接種事業を</w:t>
      </w:r>
      <w:r w:rsidRPr="001911B6">
        <w:rPr>
          <w:rFonts w:ascii="ＭＳ Ｐ明朝" w:eastAsia="ＭＳ Ｐ明朝" w:hAnsi="ＭＳ Ｐ明朝" w:cs="ＭＳ Ｐ明朝" w:hint="eastAsia"/>
          <w:kern w:val="0"/>
          <w:sz w:val="24"/>
        </w:rPr>
        <w:t>再開・</w:t>
      </w:r>
      <w:r w:rsidRPr="001911B6">
        <w:rPr>
          <w:rFonts w:ascii="ＭＳ Ｐ明朝" w:eastAsia="ＭＳ Ｐ明朝" w:hAnsi="ＭＳ Ｐ明朝" w:cs="ＭＳ Ｐ明朝" w:hint="eastAsia"/>
          <w:kern w:val="0"/>
          <w:sz w:val="24"/>
          <w:lang w:val="zh-CN"/>
        </w:rPr>
        <w:t>継続してください。</w:t>
      </w:r>
      <w:r w:rsidRPr="001911B6">
        <w:rPr>
          <w:rFonts w:ascii="ＭＳ Ｐ明朝" w:eastAsia="ＭＳ Ｐ明朝" w:hAnsi="ＭＳ Ｐ明朝" w:cs="ＭＳ Ｐ明朝" w:hint="eastAsia"/>
          <w:kern w:val="0"/>
          <w:sz w:val="24"/>
          <w:lang w:val="zh-CN" w:eastAsia="zh-CN"/>
        </w:rPr>
        <w:t>また２回目の接種を任意予防接種事業の対象としてください。</w:t>
      </w:r>
    </w:p>
    <w:p w14:paraId="713027F2" w14:textId="77777777" w:rsidR="00CE2540" w:rsidRDefault="00CE2540" w:rsidP="00EC3E9C">
      <w:pPr>
        <w:ind w:left="434" w:hangingChars="180" w:hanging="434"/>
        <w:rPr>
          <w:rFonts w:ascii="ＭＳ Ｐゴシック" w:eastAsia="ＭＳ Ｐゴシック" w:hAnsi="ＭＳ Ｐゴシック"/>
          <w:b/>
          <w:bCs/>
          <w:kern w:val="0"/>
          <w:sz w:val="24"/>
          <w:lang w:val="zh-CN"/>
        </w:rPr>
      </w:pPr>
    </w:p>
    <w:p w14:paraId="00B7F70C" w14:textId="7A0DB24F" w:rsidR="004468F6" w:rsidRPr="00E95D44" w:rsidRDefault="00C167B5" w:rsidP="00EC3E9C">
      <w:pPr>
        <w:ind w:left="434" w:hangingChars="180" w:hanging="434"/>
        <w:rPr>
          <w:rFonts w:ascii="ＭＳ Ｐ明朝" w:eastAsia="ＭＳ Ｐ明朝" w:hAnsi="ＭＳ Ｐ明朝"/>
          <w:kern w:val="0"/>
          <w:sz w:val="24"/>
          <w:lang w:val="zh-CN"/>
        </w:rPr>
      </w:pPr>
      <w:r>
        <w:rPr>
          <w:rFonts w:ascii="ＭＳ Ｐゴシック" w:eastAsia="ＭＳ Ｐゴシック" w:hAnsi="ＭＳ Ｐゴシック" w:hint="eastAsia"/>
          <w:b/>
          <w:bCs/>
          <w:kern w:val="0"/>
          <w:sz w:val="24"/>
          <w:lang w:val="zh-CN"/>
        </w:rPr>
        <w:t>９</w:t>
      </w:r>
      <w:r w:rsidR="004468F6" w:rsidRPr="00802B15">
        <w:rPr>
          <w:rFonts w:ascii="ＭＳ Ｐゴシック" w:eastAsia="ＭＳ Ｐゴシック" w:hAnsi="ＭＳ Ｐゴシック" w:hint="eastAsia"/>
          <w:b/>
          <w:bCs/>
          <w:kern w:val="0"/>
          <w:sz w:val="24"/>
          <w:lang w:val="zh-CN"/>
        </w:rPr>
        <w:t>．</w:t>
      </w:r>
      <w:r w:rsidR="004468F6" w:rsidRPr="00E95D44">
        <w:rPr>
          <w:rFonts w:ascii="ＭＳ Ｐゴシック" w:eastAsia="ＭＳ Ｐゴシック" w:hAnsi="ＭＳ Ｐゴシック" w:hint="eastAsia"/>
          <w:b/>
          <w:bCs/>
          <w:kern w:val="0"/>
          <w:sz w:val="24"/>
          <w:lang w:val="zh-CN"/>
        </w:rPr>
        <w:t>健診・検診について</w:t>
      </w:r>
    </w:p>
    <w:p w14:paraId="2C8D2EEC" w14:textId="3388B99A" w:rsidR="004468F6" w:rsidRPr="001911B6" w:rsidRDefault="004468F6" w:rsidP="00EC3E9C">
      <w:pPr>
        <w:ind w:left="480" w:hangingChars="200" w:hanging="480"/>
        <w:rPr>
          <w:rFonts w:ascii="ＭＳ Ｐ明朝" w:eastAsia="ＭＳ Ｐ明朝" w:hAnsi="ＭＳ Ｐ明朝"/>
          <w:sz w:val="24"/>
        </w:rPr>
      </w:pPr>
      <w:r w:rsidRPr="001911B6">
        <w:rPr>
          <w:rFonts w:ascii="ＭＳ Ｐ明朝" w:eastAsia="ＭＳ Ｐ明朝" w:hAnsi="ＭＳ Ｐ明朝" w:hint="eastAsia"/>
          <w:sz w:val="24"/>
        </w:rPr>
        <w:t>★①産婦健診の助成対象回数</w:t>
      </w:r>
      <w:r w:rsidR="00121A47" w:rsidRPr="001911B6">
        <w:rPr>
          <w:rFonts w:ascii="ＭＳ Ｐ明朝" w:eastAsia="ＭＳ Ｐ明朝" w:hAnsi="ＭＳ Ｐ明朝" w:hint="eastAsia"/>
          <w:sz w:val="24"/>
        </w:rPr>
        <w:t>を２回に拡充してください。</w:t>
      </w:r>
    </w:p>
    <w:p w14:paraId="3F4DE9FA" w14:textId="4D8EB35C" w:rsidR="004468F6" w:rsidRPr="001911B6" w:rsidRDefault="004468F6" w:rsidP="00EC3E9C">
      <w:pPr>
        <w:ind w:leftChars="100" w:left="450" w:hangingChars="100" w:hanging="240"/>
        <w:rPr>
          <w:rFonts w:ascii="ＭＳ Ｐ明朝" w:eastAsia="ＭＳ Ｐ明朝" w:hAnsi="ＭＳ Ｐ明朝"/>
          <w:sz w:val="24"/>
        </w:rPr>
      </w:pPr>
      <w:r w:rsidRPr="001911B6">
        <w:rPr>
          <w:rFonts w:ascii="ＭＳ Ｐ明朝" w:eastAsia="ＭＳ Ｐ明朝" w:hAnsi="ＭＳ Ｐ明朝" w:hint="eastAsia"/>
          <w:sz w:val="24"/>
        </w:rPr>
        <w:t>②妊産婦歯科健診への助成</w:t>
      </w:r>
      <w:r w:rsidR="00CE2540" w:rsidRPr="001911B6">
        <w:rPr>
          <w:rFonts w:ascii="ＭＳ Ｐ明朝" w:eastAsia="ＭＳ Ｐ明朝" w:hAnsi="ＭＳ Ｐ明朝" w:hint="eastAsia"/>
          <w:kern w:val="0"/>
          <w:sz w:val="24"/>
          <w:lang w:val="zh-CN"/>
        </w:rPr>
        <w:t>を</w:t>
      </w:r>
      <w:r w:rsidR="00CE2540" w:rsidRPr="001911B6">
        <w:rPr>
          <w:rFonts w:ascii="ＭＳ Ｐ明朝" w:eastAsia="ＭＳ Ｐ明朝" w:hAnsi="ＭＳ Ｐ明朝" w:hint="eastAsia"/>
          <w:sz w:val="24"/>
        </w:rPr>
        <w:t>妊婦・産婦共に実施してください。</w:t>
      </w:r>
    </w:p>
    <w:p w14:paraId="2B1603C9" w14:textId="763FDDED" w:rsidR="004468F6" w:rsidRPr="00802B15" w:rsidRDefault="004468F6" w:rsidP="00EC3E9C">
      <w:pPr>
        <w:ind w:leftChars="100" w:left="450" w:hangingChars="100" w:hanging="240"/>
        <w:rPr>
          <w:rFonts w:ascii="ＭＳ Ｐ明朝" w:eastAsia="ＭＳ Ｐ明朝" w:hAnsi="ＭＳ Ｐ明朝" w:cs="ＭＳ Ｐ明朝"/>
          <w:kern w:val="0"/>
          <w:sz w:val="24"/>
          <w:lang w:val="zh-CN" w:eastAsia="zh-CN"/>
        </w:rPr>
      </w:pPr>
      <w:r>
        <w:rPr>
          <w:rFonts w:ascii="ＭＳ Ｐ明朝" w:eastAsia="ＭＳ Ｐ明朝" w:hAnsi="ＭＳ Ｐ明朝" w:hint="eastAsia"/>
          <w:sz w:val="24"/>
        </w:rPr>
        <w:t>③保健所や保健センター</w:t>
      </w:r>
      <w:r w:rsidR="00C167B5" w:rsidRPr="00321127">
        <w:rPr>
          <w:rFonts w:ascii="ＭＳ Ｐ明朝" w:eastAsia="ＭＳ Ｐ明朝" w:hAnsi="ＭＳ Ｐ明朝" w:hint="eastAsia"/>
          <w:sz w:val="24"/>
        </w:rPr>
        <w:t>の保健師等スタッフを増員してください。</w:t>
      </w:r>
      <w:r>
        <w:rPr>
          <w:rFonts w:ascii="ＭＳ Ｐ明朝" w:eastAsia="ＭＳ Ｐ明朝" w:hAnsi="ＭＳ Ｐ明朝" w:hint="eastAsia"/>
          <w:sz w:val="24"/>
        </w:rPr>
        <w:t>歯科衛生士を常勤で複数配置</w:t>
      </w:r>
      <w:r w:rsidRPr="00802B15">
        <w:rPr>
          <w:rFonts w:ascii="ＭＳ Ｐ明朝" w:eastAsia="ＭＳ Ｐ明朝" w:hAnsi="ＭＳ Ｐ明朝" w:hint="eastAsia"/>
          <w:sz w:val="24"/>
        </w:rPr>
        <w:t>してください。</w:t>
      </w:r>
    </w:p>
    <w:p w14:paraId="2952E298" w14:textId="6BCB9E0F" w:rsidR="004468F6" w:rsidRDefault="004468F6" w:rsidP="00EC3E9C">
      <w:pPr>
        <w:rPr>
          <w:rFonts w:ascii="ＭＳ Ｐ明朝" w:eastAsia="SimSun" w:hAnsi="ＭＳ Ｐ明朝" w:cs="ＭＳ Ｐ明朝"/>
          <w:sz w:val="24"/>
          <w:lang w:eastAsia="zh-CN"/>
        </w:rPr>
      </w:pPr>
    </w:p>
    <w:p w14:paraId="546EC4E7" w14:textId="72C91115" w:rsidR="004468F6" w:rsidRPr="00E95D44" w:rsidRDefault="004468F6" w:rsidP="00EC3E9C">
      <w:pPr>
        <w:rPr>
          <w:rFonts w:ascii="ＭＳ Ｐ明朝" w:eastAsia="ＭＳ Ｐ明朝" w:hAnsi="ＭＳ Ｐ明朝"/>
          <w:b/>
          <w:sz w:val="24"/>
        </w:rPr>
      </w:pPr>
      <w:r w:rsidRPr="00E95D44">
        <w:rPr>
          <w:rFonts w:ascii="ＭＳ Ｐゴシック" w:eastAsia="ＭＳ Ｐゴシック" w:hAnsi="ＭＳ Ｐゴシック" w:cs="ＭＳ Ｐゴシック" w:hint="eastAsia"/>
          <w:b/>
          <w:sz w:val="24"/>
        </w:rPr>
        <w:t>【</w:t>
      </w:r>
      <w:r>
        <w:rPr>
          <w:rFonts w:ascii="ＭＳ Ｐゴシック" w:eastAsia="ＭＳ Ｐゴシック" w:hAnsi="ＭＳ Ｐゴシック" w:cs="ＭＳ Ｐゴシック" w:hint="eastAsia"/>
          <w:b/>
          <w:sz w:val="24"/>
        </w:rPr>
        <w:t>２</w:t>
      </w:r>
      <w:r w:rsidRPr="00E95D44">
        <w:rPr>
          <w:rFonts w:ascii="ＭＳ Ｐゴシック" w:eastAsia="ＭＳ Ｐゴシック" w:hAnsi="ＭＳ Ｐゴシック" w:cs="ＭＳ Ｐゴシック" w:hint="eastAsia"/>
          <w:b/>
          <w:sz w:val="24"/>
        </w:rPr>
        <w:t>】国</w:t>
      </w:r>
      <w:r w:rsidR="00515BB2">
        <w:rPr>
          <w:rFonts w:ascii="ＭＳ Ｐゴシック" w:eastAsia="ＭＳ Ｐゴシック" w:hAnsi="ＭＳ Ｐゴシック" w:cs="ＭＳ Ｐゴシック" w:hint="eastAsia"/>
          <w:b/>
          <w:sz w:val="24"/>
        </w:rPr>
        <w:t>および愛知県</w:t>
      </w:r>
      <w:r w:rsidRPr="00E95D44">
        <w:rPr>
          <w:rFonts w:ascii="ＭＳ Ｐゴシック" w:eastAsia="ＭＳ Ｐゴシック" w:hAnsi="ＭＳ Ｐゴシック" w:cs="ＭＳ Ｐゴシック" w:hint="eastAsia"/>
          <w:b/>
          <w:sz w:val="24"/>
        </w:rPr>
        <w:t>に以下の趣旨の意見書を提出してください。</w:t>
      </w:r>
    </w:p>
    <w:p w14:paraId="3C3C1527" w14:textId="17586FB8" w:rsidR="00A532C6" w:rsidRPr="00121A47" w:rsidRDefault="00A532C6" w:rsidP="00EC3E9C">
      <w:pPr>
        <w:pStyle w:val="4"/>
        <w:wordWrap/>
        <w:ind w:left="0" w:firstLineChars="0" w:firstLine="0"/>
        <w:rPr>
          <w:rFonts w:eastAsia="SimSun" w:hAnsi="ＭＳ Ｐゴシック"/>
          <w:bCs w:val="0"/>
          <w:sz w:val="24"/>
        </w:rPr>
      </w:pPr>
      <w:r w:rsidRPr="00121A47">
        <w:rPr>
          <w:rFonts w:hAnsi="ＭＳ Ｐゴシック" w:hint="eastAsia"/>
          <w:bCs w:val="0"/>
          <w:sz w:val="24"/>
        </w:rPr>
        <w:t>１．国に対する意見書</w:t>
      </w:r>
    </w:p>
    <w:p w14:paraId="3884BB32" w14:textId="308609D3" w:rsidR="004468F6" w:rsidRDefault="004468F6" w:rsidP="00EC3E9C">
      <w:pPr>
        <w:ind w:leftChars="100" w:left="450" w:hangingChars="100" w:hanging="240"/>
        <w:rPr>
          <w:rFonts w:ascii="ＭＳ Ｐ明朝" w:eastAsia="ＭＳ Ｐ明朝" w:hAnsi="ＭＳ Ｐ明朝"/>
          <w:color w:val="000000"/>
          <w:sz w:val="24"/>
        </w:rPr>
      </w:pPr>
      <w:r>
        <w:rPr>
          <w:rFonts w:ascii="ＭＳ Ｐ明朝" w:eastAsia="ＭＳ Ｐ明朝" w:hAnsi="ＭＳ Ｐ明朝" w:hint="eastAsia"/>
          <w:color w:val="000000"/>
          <w:sz w:val="24"/>
        </w:rPr>
        <w:t>①７５歳以上の医療費患者負担２割引き上げをはじめ、これ以上の患者窓口負担増の計画を中止してください。</w:t>
      </w:r>
    </w:p>
    <w:p w14:paraId="570E36E4" w14:textId="77777777" w:rsidR="004468F6" w:rsidRDefault="004468F6" w:rsidP="00EC3E9C">
      <w:pPr>
        <w:ind w:leftChars="100" w:left="450" w:hangingChars="100" w:hanging="240"/>
        <w:rPr>
          <w:rFonts w:ascii="ＭＳ Ｐ明朝" w:eastAsia="ＭＳ Ｐ明朝" w:hAnsi="ＭＳ Ｐ明朝" w:cs="ＭＳ Ｐ明朝"/>
          <w:sz w:val="24"/>
        </w:rPr>
      </w:pPr>
      <w:r>
        <w:rPr>
          <w:rFonts w:ascii="ＭＳ Ｐ明朝" w:eastAsia="ＭＳ Ｐ明朝" w:hAnsi="ＭＳ Ｐ明朝" w:hint="eastAsia"/>
          <w:color w:val="000000"/>
          <w:sz w:val="24"/>
        </w:rPr>
        <w:t>②国民健康保険の国庫負担を抜本的に引き上げ、</w:t>
      </w:r>
      <w:r>
        <w:rPr>
          <w:rFonts w:ascii="ＭＳ Ｐ明朝" w:eastAsia="ＭＳ Ｐ明朝" w:hAnsi="ＭＳ Ｐ明朝" w:hint="eastAsia"/>
          <w:sz w:val="24"/>
          <w:lang w:eastAsia="zh-CN"/>
        </w:rPr>
        <w:t>払える保険料（税）にするために、十分な保険者支援を行</w:t>
      </w:r>
      <w:r>
        <w:rPr>
          <w:rFonts w:ascii="ＭＳ Ｐ明朝" w:eastAsia="ＭＳ Ｐ明朝" w:hAnsi="ＭＳ Ｐ明朝" w:hint="eastAsia"/>
          <w:kern w:val="0"/>
          <w:sz w:val="24"/>
          <w:lang w:val="zh-CN" w:eastAsia="zh-CN"/>
        </w:rPr>
        <w:t>って</w:t>
      </w:r>
      <w:r>
        <w:rPr>
          <w:rFonts w:ascii="ＭＳ Ｐ明朝" w:eastAsia="ＭＳ Ｐ明朝" w:hAnsi="ＭＳ Ｐ明朝" w:hint="eastAsia"/>
          <w:sz w:val="24"/>
          <w:lang w:eastAsia="zh-CN"/>
        </w:rPr>
        <w:t>ください。</w:t>
      </w:r>
      <w:r>
        <w:rPr>
          <w:rFonts w:ascii="ＭＳ Ｐ明朝" w:eastAsia="ＭＳ Ｐ明朝" w:hAnsi="ＭＳ Ｐ明朝" w:cs="ＭＳ Ｐ明朝" w:hint="eastAsia"/>
          <w:sz w:val="24"/>
        </w:rPr>
        <w:t>病気や出産のときに安心して休めるよう傷病手当、出産手当を創設してください。</w:t>
      </w:r>
    </w:p>
    <w:p w14:paraId="575CBED7" w14:textId="77777777" w:rsidR="004468F6" w:rsidRDefault="004468F6" w:rsidP="00EC3E9C">
      <w:pPr>
        <w:pStyle w:val="a7"/>
        <w:ind w:left="450"/>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③</w:t>
      </w:r>
      <w:r>
        <w:rPr>
          <w:rFonts w:ascii="ＭＳ Ｐ明朝" w:eastAsia="ＭＳ Ｐ明朝" w:hAnsi="ＭＳ Ｐ明朝" w:cs="ＭＳ Ｐ明朝" w:hint="eastAsia"/>
          <w:color w:val="222222"/>
          <w:sz w:val="24"/>
          <w:shd w:val="clear" w:color="auto" w:fill="FFFFFF"/>
        </w:rPr>
        <w:t>マクロ経済スライドを廃止してください。また、年金支給開始年齢を先延ばししないでください。全額国庫負担による最低保障年金制度を早急に実現してください。</w:t>
      </w:r>
    </w:p>
    <w:p w14:paraId="1C121B2B" w14:textId="77777777" w:rsidR="004468F6" w:rsidRDefault="004468F6" w:rsidP="00EC3E9C">
      <w:pPr>
        <w:ind w:leftChars="100" w:left="450" w:hangingChars="100" w:hanging="240"/>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④介護保険への国庫負担を増やして、負担の軽減と給付の改善をすすめてください。さらなる軽度者外しはやめてください。介護・福祉労働者の安定雇用のために処遇を改善してください。</w:t>
      </w:r>
    </w:p>
    <w:p w14:paraId="7DA90B05" w14:textId="77777777" w:rsidR="004468F6" w:rsidRDefault="004468F6" w:rsidP="00EC3E9C">
      <w:pPr>
        <w:overflowPunct w:val="0"/>
        <w:ind w:leftChars="100" w:left="450" w:hangingChars="100" w:hanging="240"/>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⑤１８歳年度末までの医療費無料制度を創設してください。</w:t>
      </w:r>
    </w:p>
    <w:p w14:paraId="2160EDB2" w14:textId="77777777" w:rsidR="00A532C6" w:rsidRDefault="004468F6" w:rsidP="00EC3E9C">
      <w:pPr>
        <w:overflowPunct w:val="0"/>
        <w:ind w:leftChars="100" w:left="450" w:hangingChars="100" w:hanging="240"/>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⑥障害者・児が２４時間３６５日、地域で安心して生活できる「くらしの場」が選択できるよう、グループホームや入所機能を備えた地域生活拠点を国の責任で整備してください。福祉人材の人手不足を解消するために報酬単価を大幅に引き上げてください。</w:t>
      </w:r>
    </w:p>
    <w:p w14:paraId="0DBB0A9F" w14:textId="418DAA72" w:rsidR="00C167B5" w:rsidRPr="00321127" w:rsidRDefault="00C167B5" w:rsidP="00EC3E9C">
      <w:pPr>
        <w:overflowPunct w:val="0"/>
        <w:ind w:leftChars="100" w:left="450" w:hangingChars="100" w:hanging="240"/>
        <w:rPr>
          <w:rFonts w:ascii="ＭＳ Ｐ明朝" w:eastAsia="ＭＳ Ｐ明朝" w:hAnsi="ＭＳ Ｐ明朝" w:cs="ＭＳ Ｐ明朝"/>
          <w:sz w:val="24"/>
        </w:rPr>
      </w:pPr>
      <w:r w:rsidRPr="00321127">
        <w:rPr>
          <w:rFonts w:ascii="ＭＳ Ｐ明朝" w:eastAsia="ＭＳ Ｐ明朝" w:hAnsi="ＭＳ Ｐ明朝" w:cs="ＭＳ Ｐ明朝" w:hint="eastAsia"/>
          <w:sz w:val="24"/>
        </w:rPr>
        <w:t>⑦</w:t>
      </w:r>
      <w:r w:rsidRPr="00321127">
        <w:rPr>
          <w:rFonts w:ascii="ＭＳ Ｐ明朝" w:eastAsia="ＭＳ Ｐ明朝" w:hAnsi="ＭＳ Ｐ明朝" w:cs="Times New Roman" w:hint="eastAsia"/>
          <w:sz w:val="24"/>
        </w:rPr>
        <w:t>新型コロナウイルス感染症にかかわる医療・介護・福祉</w:t>
      </w:r>
      <w:r w:rsidR="00121A47" w:rsidRPr="001911B6">
        <w:rPr>
          <w:rFonts w:ascii="ＭＳ Ｐ明朝" w:eastAsia="ＭＳ Ｐ明朝" w:hAnsi="ＭＳ Ｐ明朝" w:cs="Times New Roman" w:hint="eastAsia"/>
          <w:sz w:val="24"/>
        </w:rPr>
        <w:t>・保育</w:t>
      </w:r>
      <w:r w:rsidRPr="001911B6">
        <w:rPr>
          <w:rFonts w:ascii="ＭＳ Ｐ明朝" w:eastAsia="ＭＳ Ｐ明朝" w:hAnsi="ＭＳ Ｐ明朝" w:cs="Times New Roman" w:hint="eastAsia"/>
          <w:sz w:val="24"/>
        </w:rPr>
        <w:t>等</w:t>
      </w:r>
      <w:r w:rsidRPr="00321127">
        <w:rPr>
          <w:rFonts w:ascii="ＭＳ Ｐ明朝" w:eastAsia="ＭＳ Ｐ明朝" w:hAnsi="ＭＳ Ｐ明朝" w:cs="Times New Roman" w:hint="eastAsia"/>
          <w:sz w:val="24"/>
        </w:rPr>
        <w:t>への支援</w:t>
      </w:r>
      <w:r w:rsidR="00A532C6" w:rsidRPr="00121A47">
        <w:rPr>
          <w:rFonts w:ascii="ＭＳ Ｐ明朝" w:eastAsia="ＭＳ Ｐ明朝" w:hAnsi="ＭＳ Ｐ明朝" w:cs="Times New Roman" w:hint="eastAsia"/>
          <w:sz w:val="24"/>
        </w:rPr>
        <w:t>を</w:t>
      </w:r>
      <w:r w:rsidRPr="00121A47">
        <w:rPr>
          <w:rFonts w:ascii="ＭＳ Ｐ明朝" w:eastAsia="ＭＳ Ｐ明朝" w:hAnsi="ＭＳ Ｐ明朝" w:cs="Times New Roman" w:hint="eastAsia"/>
          <w:sz w:val="24"/>
        </w:rPr>
        <w:t>強化</w:t>
      </w:r>
      <w:r w:rsidR="00A532C6" w:rsidRPr="00121A47">
        <w:rPr>
          <w:rFonts w:ascii="ＭＳ Ｐ明朝" w:eastAsia="ＭＳ Ｐ明朝" w:hAnsi="ＭＳ Ｐ明朝" w:cs="Times New Roman" w:hint="eastAsia"/>
          <w:sz w:val="24"/>
        </w:rPr>
        <w:t>し</w:t>
      </w:r>
      <w:r w:rsidRPr="00121A47">
        <w:rPr>
          <w:rFonts w:ascii="ＭＳ Ｐ明朝" w:eastAsia="ＭＳ Ｐ明朝" w:hAnsi="ＭＳ Ｐ明朝" w:cs="Times New Roman" w:hint="eastAsia"/>
          <w:sz w:val="24"/>
        </w:rPr>
        <w:t>て</w:t>
      </w:r>
      <w:r w:rsidRPr="00321127">
        <w:rPr>
          <w:rFonts w:ascii="ＭＳ Ｐ明朝" w:eastAsia="ＭＳ Ｐ明朝" w:hAnsi="ＭＳ Ｐ明朝" w:cs="Times New Roman" w:hint="eastAsia"/>
          <w:sz w:val="24"/>
        </w:rPr>
        <w:t>ください。</w:t>
      </w:r>
    </w:p>
    <w:p w14:paraId="4A375FFF" w14:textId="4DAA66D4" w:rsidR="00A532C6" w:rsidRPr="00121A47" w:rsidRDefault="00A532C6" w:rsidP="00EC3E9C">
      <w:pPr>
        <w:pStyle w:val="4"/>
        <w:wordWrap/>
        <w:ind w:left="1" w:firstLineChars="11" w:firstLine="26"/>
        <w:rPr>
          <w:rFonts w:eastAsia="SimSun" w:hAnsi="ＭＳ Ｐゴシック"/>
          <w:bCs w:val="0"/>
          <w:sz w:val="24"/>
          <w:lang w:eastAsia="ja-JP"/>
        </w:rPr>
      </w:pPr>
      <w:r w:rsidRPr="00121A47">
        <w:rPr>
          <w:rFonts w:hAnsi="ＭＳ Ｐゴシック" w:hint="eastAsia"/>
          <w:bCs w:val="0"/>
          <w:sz w:val="24"/>
        </w:rPr>
        <w:t>２．愛知県に対する意見書</w:t>
      </w:r>
    </w:p>
    <w:p w14:paraId="496A83E4" w14:textId="77777777" w:rsidR="00A532C6" w:rsidRPr="00121A47" w:rsidRDefault="00A532C6" w:rsidP="00EC3E9C">
      <w:pPr>
        <w:pStyle w:val="5"/>
        <w:ind w:left="0" w:firstLineChars="0" w:firstLine="0"/>
        <w:rPr>
          <w:rFonts w:hAnsi="ＭＳ Ｐゴシック"/>
          <w:sz w:val="24"/>
        </w:rPr>
      </w:pPr>
      <w:r w:rsidRPr="00121A47">
        <w:rPr>
          <w:rFonts w:hAnsi="ＭＳ Ｐゴシック" w:hint="eastAsia"/>
          <w:sz w:val="24"/>
        </w:rPr>
        <w:t>（１）福祉医療制度について</w:t>
      </w:r>
    </w:p>
    <w:p w14:paraId="16529BE5" w14:textId="77777777" w:rsidR="00A532C6" w:rsidRPr="00121A47" w:rsidRDefault="00A532C6" w:rsidP="00EC3E9C">
      <w:pPr>
        <w:pStyle w:val="a7"/>
        <w:ind w:leftChars="0" w:left="0" w:firstLineChars="100" w:firstLine="224"/>
        <w:rPr>
          <w:rFonts w:ascii="ＭＳ Ｐ明朝" w:eastAsia="ＭＳ Ｐ明朝" w:hAnsi="ＭＳ Ｐ明朝" w:cs="ＭＳ Ｐ明朝"/>
          <w:sz w:val="24"/>
        </w:rPr>
      </w:pPr>
      <w:r w:rsidRPr="00121A47">
        <w:rPr>
          <w:rFonts w:ascii="ＭＳ Ｐ明朝" w:eastAsia="ＭＳ Ｐ明朝" w:hAnsi="ＭＳ Ｐ明朝" w:cs="ＭＳ Ｐ明朝" w:hint="eastAsia"/>
          <w:spacing w:val="-8"/>
          <w:sz w:val="24"/>
        </w:rPr>
        <w:t>①</w:t>
      </w:r>
      <w:r w:rsidRPr="00121A47">
        <w:rPr>
          <w:rFonts w:ascii="ＭＳ Ｐ明朝" w:eastAsia="ＭＳ Ｐ明朝" w:hAnsi="ＭＳ Ｐ明朝" w:cs="ＭＳ Ｐ明朝" w:hint="eastAsia"/>
          <w:sz w:val="24"/>
        </w:rPr>
        <w:t>子どもの医療費助成制度を１８歳年度末まで現物給付（窓口無料）で実施してください。</w:t>
      </w:r>
    </w:p>
    <w:p w14:paraId="7A336067" w14:textId="65A44EBD" w:rsidR="00A532C6" w:rsidRPr="00121A47" w:rsidRDefault="00A532C6" w:rsidP="00EC3E9C">
      <w:pPr>
        <w:ind w:leftChars="100" w:left="450" w:hangingChars="100" w:hanging="240"/>
        <w:rPr>
          <w:rFonts w:ascii="ＭＳ Ｐ明朝" w:eastAsia="ＭＳ Ｐ明朝" w:hAnsi="ＭＳ Ｐ明朝" w:cs="ＭＳ Ｐ明朝"/>
          <w:sz w:val="24"/>
        </w:rPr>
      </w:pPr>
      <w:r w:rsidRPr="00121A47">
        <w:rPr>
          <w:rFonts w:ascii="ＭＳ Ｐ明朝" w:eastAsia="ＭＳ Ｐ明朝" w:hAnsi="ＭＳ Ｐ明朝" w:cs="ＭＳ Ｐ明朝" w:hint="eastAsia"/>
          <w:sz w:val="24"/>
        </w:rPr>
        <w:t>②精神障害者医療費助成の対象を、一般の病気にも広げてください。また、手帳１・２級を所持しない自立支援医療（精神通院）対象者を精神障害者医療費助成の対象としてください。</w:t>
      </w:r>
    </w:p>
    <w:p w14:paraId="200642CF" w14:textId="77777777" w:rsidR="00A532C6" w:rsidRPr="00121A47" w:rsidRDefault="00A532C6" w:rsidP="00EC3E9C">
      <w:pPr>
        <w:pStyle w:val="a7"/>
        <w:ind w:leftChars="0" w:left="0" w:firstLineChars="100" w:firstLine="240"/>
        <w:rPr>
          <w:rFonts w:ascii="ＭＳ Ｐ明朝" w:eastAsia="ＭＳ Ｐ明朝" w:hAnsi="ＭＳ Ｐ明朝" w:cs="ＭＳ Ｐ明朝"/>
          <w:sz w:val="24"/>
        </w:rPr>
      </w:pPr>
      <w:r w:rsidRPr="00121A47">
        <w:rPr>
          <w:rFonts w:ascii="ＭＳ Ｐ明朝" w:eastAsia="ＭＳ Ｐ明朝" w:hAnsi="ＭＳ Ｐ明朝" w:cs="ＭＳ Ｐ明朝" w:hint="eastAsia"/>
          <w:sz w:val="24"/>
        </w:rPr>
        <w:t>③後期高齢者福祉医療費給付制度の対象を拡大してください。</w:t>
      </w:r>
    </w:p>
    <w:p w14:paraId="2B3DCE8D" w14:textId="42766F52" w:rsidR="00A532C6" w:rsidRDefault="00A532C6" w:rsidP="00EC3E9C">
      <w:pPr>
        <w:pStyle w:val="5"/>
        <w:rPr>
          <w:rFonts w:hAnsi="ＭＳ Ｐゴシック"/>
          <w:sz w:val="24"/>
        </w:rPr>
      </w:pPr>
      <w:r w:rsidRPr="00121A47">
        <w:rPr>
          <w:rFonts w:hAnsi="ＭＳ Ｐゴシック" w:hint="eastAsia"/>
          <w:sz w:val="24"/>
        </w:rPr>
        <w:lastRenderedPageBreak/>
        <w:t>（２）市町村国民健康保険への県独自の補助金を復活してください。</w:t>
      </w:r>
    </w:p>
    <w:p w14:paraId="2203E359" w14:textId="77777777" w:rsidR="00A54FF1" w:rsidRPr="00B5200F" w:rsidRDefault="00A54FF1" w:rsidP="00A54FF1">
      <w:pPr>
        <w:rPr>
          <w:rFonts w:ascii="ＭＳ Ｐゴシック" w:eastAsia="ＭＳ Ｐゴシック" w:hAnsi="ＭＳ Ｐゴシック" w:cs="ＭＳ Ｐ明朝"/>
          <w:sz w:val="24"/>
        </w:rPr>
      </w:pPr>
      <w:r w:rsidRPr="00B5200F">
        <w:rPr>
          <w:rFonts w:ascii="ＭＳ Ｐゴシック" w:eastAsia="ＭＳ Ｐゴシック" w:hAnsi="ＭＳ Ｐゴシック" w:cs="ＭＳ Ｐ明朝" w:hint="eastAsia"/>
          <w:sz w:val="24"/>
        </w:rPr>
        <w:t>（３）</w:t>
      </w:r>
      <w:r w:rsidRPr="00B5200F">
        <w:rPr>
          <w:rFonts w:ascii="ＭＳ Ｐゴシック" w:eastAsia="ＭＳ Ｐゴシック" w:hAnsi="ＭＳ Ｐゴシック" w:cs="Times New Roman" w:hint="eastAsia"/>
          <w:sz w:val="24"/>
        </w:rPr>
        <w:t>新型コロナウイルス感染症拡大に伴う支援について</w:t>
      </w:r>
    </w:p>
    <w:p w14:paraId="0A3581B6" w14:textId="77777777" w:rsidR="00A54FF1" w:rsidRPr="00B5200F" w:rsidRDefault="00A54FF1" w:rsidP="00A54FF1">
      <w:pPr>
        <w:spacing w:line="0" w:lineRule="atLeast"/>
        <w:ind w:leftChars="100" w:left="450" w:hangingChars="100" w:hanging="240"/>
        <w:rPr>
          <w:rFonts w:ascii="ＭＳ Ｐ明朝" w:eastAsia="ＭＳ Ｐ明朝" w:hAnsi="ＭＳ Ｐ明朝" w:cs="Times New Roman"/>
          <w:sz w:val="24"/>
        </w:rPr>
      </w:pPr>
      <w:r w:rsidRPr="00B5200F">
        <w:rPr>
          <w:rFonts w:ascii="ＭＳ Ｐ明朝" w:eastAsia="ＭＳ Ｐ明朝" w:hAnsi="ＭＳ Ｐ明朝" w:cs="Times New Roman" w:hint="eastAsia"/>
          <w:sz w:val="24"/>
        </w:rPr>
        <w:t>①新型コロナウイルス感染症患者を受け入れたすべての医療機関に、通常収益の減少分、およびPCR検査の実施、発熱外来の開設、医師・看護師等の確保、危険手当等を支援してください。</w:t>
      </w:r>
    </w:p>
    <w:p w14:paraId="41BDD552" w14:textId="77777777" w:rsidR="00A54FF1" w:rsidRPr="00B5200F" w:rsidRDefault="00A54FF1" w:rsidP="00A54FF1">
      <w:pPr>
        <w:snapToGrid w:val="0"/>
        <w:spacing w:line="0" w:lineRule="atLeast"/>
        <w:ind w:leftChars="100" w:left="450" w:hangingChars="100" w:hanging="240"/>
        <w:rPr>
          <w:rFonts w:ascii="ＭＳ Ｐ明朝" w:eastAsia="ＭＳ Ｐ明朝" w:hAnsi="ＭＳ Ｐ明朝" w:cs="Times New Roman"/>
          <w:sz w:val="24"/>
        </w:rPr>
      </w:pPr>
      <w:r w:rsidRPr="00B5200F">
        <w:rPr>
          <w:rFonts w:ascii="ＭＳ Ｐ明朝" w:eastAsia="ＭＳ Ｐ明朝" w:hAnsi="ＭＳ Ｐ明朝" w:cs="Times New Roman" w:hint="eastAsia"/>
          <w:sz w:val="24"/>
        </w:rPr>
        <w:t>②すべての医療機関に、新型コロナウイルス感染症に伴って受診抑制などで生じた通常収益の減少分、および感染対策への費用の増加分に対して支援を強めてください。</w:t>
      </w:r>
    </w:p>
    <w:p w14:paraId="2AAD7917" w14:textId="77777777" w:rsidR="00A54FF1" w:rsidRPr="00B5200F" w:rsidRDefault="00A54FF1" w:rsidP="00A54FF1">
      <w:pPr>
        <w:snapToGrid w:val="0"/>
        <w:spacing w:line="0" w:lineRule="atLeast"/>
        <w:ind w:leftChars="100" w:left="450" w:hangingChars="100" w:hanging="240"/>
        <w:rPr>
          <w:rFonts w:ascii="ＭＳ Ｐ明朝" w:eastAsia="ＭＳ Ｐ明朝" w:hAnsi="ＭＳ Ｐ明朝" w:cs="Times New Roman"/>
          <w:sz w:val="24"/>
        </w:rPr>
      </w:pPr>
      <w:r w:rsidRPr="00B5200F">
        <w:rPr>
          <w:rFonts w:ascii="ＭＳ Ｐ明朝" w:eastAsia="ＭＳ Ｐ明朝" w:hAnsi="ＭＳ Ｐ明朝" w:cs="Times New Roman" w:hint="eastAsia"/>
          <w:sz w:val="24"/>
        </w:rPr>
        <w:t>③すべての介護事業所や社会福祉施設が、事業を継続し雇用を確保するために減収分を補填してください。また、感染予防等に係る費用の増大分を支援してください。</w:t>
      </w:r>
    </w:p>
    <w:p w14:paraId="5C0B3A13" w14:textId="77777777" w:rsidR="00A54FF1" w:rsidRPr="00B5200F" w:rsidRDefault="00A54FF1" w:rsidP="00A54FF1">
      <w:pPr>
        <w:snapToGrid w:val="0"/>
        <w:spacing w:line="0" w:lineRule="atLeast"/>
        <w:ind w:leftChars="100" w:left="450" w:hangingChars="100" w:hanging="240"/>
      </w:pPr>
      <w:r w:rsidRPr="00B5200F">
        <w:rPr>
          <w:rFonts w:ascii="ＭＳ Ｐ明朝" w:eastAsia="ＭＳ Ｐ明朝" w:hAnsi="ＭＳ Ｐ明朝" w:cs="Times New Roman" w:hint="eastAsia"/>
          <w:sz w:val="24"/>
        </w:rPr>
        <w:t>④地域医療構想に基づく、公立・公的病院の病床の削減をせず、感染症病床を増床し確保してください。</w:t>
      </w:r>
    </w:p>
    <w:p w14:paraId="54997C06" w14:textId="77777777" w:rsidR="00A54FF1" w:rsidRPr="00A54FF1" w:rsidRDefault="00A54FF1" w:rsidP="00A54FF1"/>
    <w:sectPr w:rsidR="00A54FF1" w:rsidRPr="00A54FF1">
      <w:pgSz w:w="11906" w:h="16838"/>
      <w:pgMar w:top="1417" w:right="1361" w:bottom="1134"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4705E" w14:textId="77777777" w:rsidR="001C5653" w:rsidRDefault="001C5653" w:rsidP="00512B8D">
      <w:r>
        <w:separator/>
      </w:r>
    </w:p>
  </w:endnote>
  <w:endnote w:type="continuationSeparator" w:id="0">
    <w:p w14:paraId="5FA04FE9" w14:textId="77777777" w:rsidR="001C5653" w:rsidRDefault="001C5653" w:rsidP="0051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0F1FC" w14:textId="77777777" w:rsidR="001C5653" w:rsidRDefault="001C5653" w:rsidP="00512B8D">
      <w:r>
        <w:separator/>
      </w:r>
    </w:p>
  </w:footnote>
  <w:footnote w:type="continuationSeparator" w:id="0">
    <w:p w14:paraId="5ED14940" w14:textId="77777777" w:rsidR="001C5653" w:rsidRDefault="001C5653" w:rsidP="00512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955B6"/>
    <w:multiLevelType w:val="multilevel"/>
    <w:tmpl w:val="11E955B6"/>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5D3CAD4E"/>
    <w:multiLevelType w:val="singleLevel"/>
    <w:tmpl w:val="5D3CAD4E"/>
    <w:lvl w:ilvl="0">
      <w:start w:val="6"/>
      <w:numFmt w:val="decimalFullWidth"/>
      <w:suff w:val="nothing"/>
      <w:lvlText w:val="%1．"/>
      <w:lvlJc w:val="left"/>
    </w:lvl>
  </w:abstractNum>
  <w:abstractNum w:abstractNumId="2" w15:restartNumberingAfterBreak="0">
    <w:nsid w:val="5D41E1D9"/>
    <w:multiLevelType w:val="singleLevel"/>
    <w:tmpl w:val="5D41E1D9"/>
    <w:lvl w:ilvl="0">
      <w:start w:val="2"/>
      <w:numFmt w:val="decimalFullWidth"/>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32E6965"/>
    <w:rsid w:val="0001027B"/>
    <w:rsid w:val="00024DB1"/>
    <w:rsid w:val="000518E8"/>
    <w:rsid w:val="0006251E"/>
    <w:rsid w:val="000A486C"/>
    <w:rsid w:val="000E6A0F"/>
    <w:rsid w:val="00121A47"/>
    <w:rsid w:val="00134D8B"/>
    <w:rsid w:val="001461C5"/>
    <w:rsid w:val="001911B6"/>
    <w:rsid w:val="001A3A20"/>
    <w:rsid w:val="001C5653"/>
    <w:rsid w:val="001C6452"/>
    <w:rsid w:val="002009F8"/>
    <w:rsid w:val="002F516E"/>
    <w:rsid w:val="00321127"/>
    <w:rsid w:val="0034585C"/>
    <w:rsid w:val="00346464"/>
    <w:rsid w:val="00362E9C"/>
    <w:rsid w:val="0039030A"/>
    <w:rsid w:val="003C69A8"/>
    <w:rsid w:val="004468F6"/>
    <w:rsid w:val="00447146"/>
    <w:rsid w:val="004815AB"/>
    <w:rsid w:val="00502D58"/>
    <w:rsid w:val="00512B8D"/>
    <w:rsid w:val="00515BB2"/>
    <w:rsid w:val="005556A6"/>
    <w:rsid w:val="00611575"/>
    <w:rsid w:val="0062590A"/>
    <w:rsid w:val="006866DE"/>
    <w:rsid w:val="0075656E"/>
    <w:rsid w:val="007B35D1"/>
    <w:rsid w:val="007D0F17"/>
    <w:rsid w:val="007E2C35"/>
    <w:rsid w:val="00832C3E"/>
    <w:rsid w:val="00912017"/>
    <w:rsid w:val="00943B1D"/>
    <w:rsid w:val="00A11A44"/>
    <w:rsid w:val="00A21A61"/>
    <w:rsid w:val="00A33C1E"/>
    <w:rsid w:val="00A532C6"/>
    <w:rsid w:val="00A54FF1"/>
    <w:rsid w:val="00A56C41"/>
    <w:rsid w:val="00A8400A"/>
    <w:rsid w:val="00A85AC6"/>
    <w:rsid w:val="00AE61D8"/>
    <w:rsid w:val="00B136A3"/>
    <w:rsid w:val="00B5200F"/>
    <w:rsid w:val="00B534D4"/>
    <w:rsid w:val="00BB4A88"/>
    <w:rsid w:val="00BF790E"/>
    <w:rsid w:val="00C13601"/>
    <w:rsid w:val="00C167B5"/>
    <w:rsid w:val="00C50079"/>
    <w:rsid w:val="00C606FF"/>
    <w:rsid w:val="00CE2540"/>
    <w:rsid w:val="00CE566F"/>
    <w:rsid w:val="00DB7D4A"/>
    <w:rsid w:val="00E35D88"/>
    <w:rsid w:val="00E50600"/>
    <w:rsid w:val="00EC3E9C"/>
    <w:rsid w:val="00EE2747"/>
    <w:rsid w:val="00EF38DE"/>
    <w:rsid w:val="00F025AE"/>
    <w:rsid w:val="00F43E4E"/>
    <w:rsid w:val="00F83D80"/>
    <w:rsid w:val="032E6965"/>
    <w:rsid w:val="0D776007"/>
    <w:rsid w:val="16F90D67"/>
    <w:rsid w:val="182B3B84"/>
    <w:rsid w:val="50417357"/>
    <w:rsid w:val="5E354778"/>
    <w:rsid w:val="649B04FA"/>
    <w:rsid w:val="72464046"/>
    <w:rsid w:val="775F1BD7"/>
    <w:rsid w:val="79947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F8A9E33"/>
  <w15:docId w15:val="{0529D57F-90EF-4A8E-9623-823E9FE6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uiPriority="9"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jc w:val="center"/>
      <w:outlineLvl w:val="0"/>
    </w:pPr>
    <w:rPr>
      <w:rFonts w:eastAsia="ＭＳ Ｐゴシック" w:hAnsi="Arial"/>
      <w:sz w:val="32"/>
    </w:rPr>
  </w:style>
  <w:style w:type="paragraph" w:styleId="2">
    <w:name w:val="heading 2"/>
    <w:basedOn w:val="a"/>
    <w:next w:val="a"/>
    <w:unhideWhenUsed/>
    <w:qFormat/>
    <w:pPr>
      <w:keepNext/>
      <w:outlineLvl w:val="1"/>
    </w:pPr>
    <w:rPr>
      <w:rFonts w:ascii="ＭＳ Ｐゴシック" w:eastAsia="ＭＳ Ｐゴシック" w:hAnsi="Arial"/>
      <w:sz w:val="28"/>
    </w:rPr>
  </w:style>
  <w:style w:type="paragraph" w:styleId="4">
    <w:name w:val="heading 4"/>
    <w:basedOn w:val="a"/>
    <w:next w:val="a"/>
    <w:link w:val="40"/>
    <w:uiPriority w:val="9"/>
    <w:unhideWhenUsed/>
    <w:qFormat/>
    <w:pPr>
      <w:keepNext/>
      <w:suppressAutoHyphens/>
      <w:wordWrap w:val="0"/>
      <w:adjustRightInd w:val="0"/>
      <w:ind w:left="100" w:hangingChars="100" w:hanging="100"/>
      <w:textAlignment w:val="baseline"/>
      <w:outlineLvl w:val="3"/>
    </w:pPr>
    <w:rPr>
      <w:rFonts w:ascii="ＭＳ Ｐゴシック" w:eastAsia="ＭＳ Ｐゴシック"/>
      <w:bCs/>
      <w:kern w:val="0"/>
      <w:sz w:val="26"/>
      <w:lang w:val="zh-CN" w:eastAsia="zh-CN"/>
    </w:rPr>
  </w:style>
  <w:style w:type="paragraph" w:styleId="5">
    <w:name w:val="heading 5"/>
    <w:basedOn w:val="a"/>
    <w:next w:val="a"/>
    <w:unhideWhenUsed/>
    <w:qFormat/>
    <w:pPr>
      <w:keepNext/>
      <w:ind w:left="240" w:hangingChars="100" w:hanging="240"/>
      <w:outlineLvl w:val="4"/>
    </w:pPr>
    <w:rPr>
      <w:rFonts w:ascii="ＭＳ Ｐゴシック" w:eastAsia="ＭＳ Ｐ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Balloon Text"/>
    <w:basedOn w:val="a"/>
    <w:link w:val="a5"/>
    <w:rPr>
      <w:rFonts w:asciiTheme="majorHAnsi" w:eastAsiaTheme="majorEastAsia" w:hAnsiTheme="majorHAnsi" w:cstheme="majorBidi"/>
      <w:sz w:val="18"/>
      <w:szCs w:val="18"/>
    </w:rPr>
  </w:style>
  <w:style w:type="paragraph" w:customStyle="1" w:styleId="a6">
    <w:name w:val="★丸数字スタイル"/>
    <w:basedOn w:val="a"/>
    <w:qFormat/>
    <w:pPr>
      <w:suppressAutoHyphens/>
      <w:overflowPunct w:val="0"/>
      <w:adjustRightInd w:val="0"/>
      <w:ind w:left="480" w:hangingChars="200" w:hanging="480"/>
      <w:textAlignment w:val="baseline"/>
    </w:pPr>
    <w:rPr>
      <w:rFonts w:ascii="ＭＳ Ｐ明朝" w:eastAsia="ＭＳ Ｐ明朝"/>
      <w:kern w:val="0"/>
      <w:sz w:val="24"/>
      <w:lang w:val="zh-CN" w:eastAsia="zh-CN"/>
    </w:rPr>
  </w:style>
  <w:style w:type="paragraph" w:customStyle="1" w:styleId="a7">
    <w:name w:val="丸数字スタイル"/>
    <w:basedOn w:val="a"/>
    <w:link w:val="a8"/>
    <w:qFormat/>
    <w:pPr>
      <w:overflowPunct w:val="0"/>
      <w:ind w:leftChars="100" w:left="480" w:hangingChars="100" w:hanging="240"/>
    </w:pPr>
  </w:style>
  <w:style w:type="paragraph" w:customStyle="1" w:styleId="Style2">
    <w:name w:val="_Style 2"/>
    <w:basedOn w:val="a"/>
    <w:uiPriority w:val="34"/>
    <w:qFormat/>
    <w:pPr>
      <w:ind w:leftChars="400" w:left="840"/>
    </w:pPr>
  </w:style>
  <w:style w:type="character" w:customStyle="1" w:styleId="a5">
    <w:name w:val="吹き出し (文字)"/>
    <w:basedOn w:val="a0"/>
    <w:link w:val="a4"/>
    <w:rPr>
      <w:rFonts w:asciiTheme="majorHAnsi" w:eastAsiaTheme="majorEastAsia" w:hAnsiTheme="majorHAnsi" w:cstheme="majorBidi"/>
      <w:kern w:val="2"/>
      <w:sz w:val="18"/>
      <w:szCs w:val="18"/>
    </w:rPr>
  </w:style>
  <w:style w:type="paragraph" w:styleId="a9">
    <w:name w:val="header"/>
    <w:basedOn w:val="a"/>
    <w:link w:val="aa"/>
    <w:rsid w:val="00512B8D"/>
    <w:pPr>
      <w:tabs>
        <w:tab w:val="center" w:pos="4252"/>
        <w:tab w:val="right" w:pos="8504"/>
      </w:tabs>
      <w:snapToGrid w:val="0"/>
    </w:pPr>
  </w:style>
  <w:style w:type="character" w:customStyle="1" w:styleId="aa">
    <w:name w:val="ヘッダー (文字)"/>
    <w:basedOn w:val="a0"/>
    <w:link w:val="a9"/>
    <w:rsid w:val="00512B8D"/>
    <w:rPr>
      <w:kern w:val="2"/>
      <w:sz w:val="21"/>
      <w:szCs w:val="24"/>
    </w:rPr>
  </w:style>
  <w:style w:type="paragraph" w:styleId="ab">
    <w:name w:val="footer"/>
    <w:basedOn w:val="a"/>
    <w:link w:val="ac"/>
    <w:rsid w:val="00512B8D"/>
    <w:pPr>
      <w:tabs>
        <w:tab w:val="center" w:pos="4252"/>
        <w:tab w:val="right" w:pos="8504"/>
      </w:tabs>
      <w:snapToGrid w:val="0"/>
    </w:pPr>
  </w:style>
  <w:style w:type="character" w:customStyle="1" w:styleId="ac">
    <w:name w:val="フッター (文字)"/>
    <w:basedOn w:val="a0"/>
    <w:link w:val="ab"/>
    <w:rsid w:val="00512B8D"/>
    <w:rPr>
      <w:kern w:val="2"/>
      <w:sz w:val="21"/>
      <w:szCs w:val="24"/>
    </w:rPr>
  </w:style>
  <w:style w:type="character" w:customStyle="1" w:styleId="a8">
    <w:name w:val="丸数字スタイル (文字)"/>
    <w:link w:val="a7"/>
    <w:rsid w:val="001C6452"/>
    <w:rPr>
      <w:kern w:val="2"/>
      <w:sz w:val="21"/>
      <w:szCs w:val="24"/>
    </w:rPr>
  </w:style>
  <w:style w:type="character" w:customStyle="1" w:styleId="40">
    <w:name w:val="見出し 4 (文字)"/>
    <w:basedOn w:val="a0"/>
    <w:link w:val="4"/>
    <w:uiPriority w:val="9"/>
    <w:rsid w:val="00A532C6"/>
    <w:rPr>
      <w:rFonts w:ascii="ＭＳ Ｐゴシック" w:eastAsia="ＭＳ Ｐゴシック"/>
      <w:bCs/>
      <w:sz w:val="26"/>
      <w:szCs w:val="24"/>
      <w:lang w:val="zh-CN" w:eastAsia="zh-CN"/>
    </w:rPr>
  </w:style>
  <w:style w:type="paragraph" w:styleId="ad">
    <w:name w:val="Plain Text"/>
    <w:basedOn w:val="a"/>
    <w:link w:val="ae"/>
    <w:uiPriority w:val="99"/>
    <w:unhideWhenUsed/>
    <w:rsid w:val="00B534D4"/>
    <w:pPr>
      <w:jc w:val="left"/>
    </w:pPr>
    <w:rPr>
      <w:rFonts w:ascii="Yu Gothic" w:eastAsia="Yu Gothic" w:hAnsi="Courier New" w:cs="Courier New"/>
      <w:sz w:val="22"/>
      <w:szCs w:val="22"/>
    </w:rPr>
  </w:style>
  <w:style w:type="character" w:customStyle="1" w:styleId="ae">
    <w:name w:val="書式なし (文字)"/>
    <w:basedOn w:val="a0"/>
    <w:link w:val="ad"/>
    <w:uiPriority w:val="99"/>
    <w:rsid w:val="00B534D4"/>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456293">
      <w:bodyDiv w:val="1"/>
      <w:marLeft w:val="0"/>
      <w:marRight w:val="0"/>
      <w:marTop w:val="0"/>
      <w:marBottom w:val="0"/>
      <w:divBdr>
        <w:top w:val="none" w:sz="0" w:space="0" w:color="auto"/>
        <w:left w:val="none" w:sz="0" w:space="0" w:color="auto"/>
        <w:bottom w:val="none" w:sz="0" w:space="0" w:color="auto"/>
        <w:right w:val="none" w:sz="0" w:space="0" w:color="auto"/>
      </w:divBdr>
    </w:div>
    <w:div w:id="774515252">
      <w:bodyDiv w:val="1"/>
      <w:marLeft w:val="0"/>
      <w:marRight w:val="0"/>
      <w:marTop w:val="0"/>
      <w:marBottom w:val="0"/>
      <w:divBdr>
        <w:top w:val="none" w:sz="0" w:space="0" w:color="auto"/>
        <w:left w:val="none" w:sz="0" w:space="0" w:color="auto"/>
        <w:bottom w:val="none" w:sz="0" w:space="0" w:color="auto"/>
        <w:right w:val="none" w:sz="0" w:space="0" w:color="auto"/>
      </w:divBdr>
    </w:div>
    <w:div w:id="1135373832">
      <w:bodyDiv w:val="1"/>
      <w:marLeft w:val="0"/>
      <w:marRight w:val="0"/>
      <w:marTop w:val="0"/>
      <w:marBottom w:val="0"/>
      <w:divBdr>
        <w:top w:val="none" w:sz="0" w:space="0" w:color="auto"/>
        <w:left w:val="none" w:sz="0" w:space="0" w:color="auto"/>
        <w:bottom w:val="none" w:sz="0" w:space="0" w:color="auto"/>
        <w:right w:val="none" w:sz="0" w:space="0" w:color="auto"/>
      </w:divBdr>
    </w:div>
    <w:div w:id="1496460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FB7312E-D37D-47E8-AD49-8208B864CD9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6</Pages>
  <Words>6255</Words>
  <Characters>164</Characters>
  <Application>Microsoft Office Word</Application>
  <DocSecurity>0</DocSecurity>
  <Lines>1</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ITOHGO</cp:lastModifiedBy>
  <cp:revision>23</cp:revision>
  <cp:lastPrinted>2020-07-16T07:45:00Z</cp:lastPrinted>
  <dcterms:created xsi:type="dcterms:W3CDTF">2020-07-07T20:06:00Z</dcterms:created>
  <dcterms:modified xsi:type="dcterms:W3CDTF">2020-09-09T00:25:00Z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