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25B5" w14:textId="55B8D0D3" w:rsidR="003C69A8" w:rsidRPr="005474CB" w:rsidRDefault="00C606FF">
      <w:pPr>
        <w:overflowPunct w:val="0"/>
        <w:jc w:val="right"/>
        <w:rPr>
          <w:rFonts w:ascii="ＭＳ Ｐ明朝" w:eastAsia="ＭＳ Ｐ明朝" w:hAnsi="ＭＳ Ｐ明朝" w:cs="ＭＳ Ｐ明朝"/>
          <w:sz w:val="24"/>
        </w:rPr>
      </w:pPr>
      <w:r w:rsidRPr="005474CB">
        <w:rPr>
          <w:rFonts w:ascii="ＭＳ Ｐ明朝" w:eastAsia="ＭＳ Ｐ明朝" w:hAnsi="ＭＳ Ｐ明朝" w:cs="ＭＳ Ｐ明朝" w:hint="eastAsia"/>
          <w:sz w:val="24"/>
        </w:rPr>
        <w:t>２０</w:t>
      </w:r>
      <w:r w:rsidR="00B136A3" w:rsidRPr="005474CB">
        <w:rPr>
          <w:rFonts w:ascii="ＭＳ Ｐ明朝" w:eastAsia="ＭＳ Ｐ明朝" w:hAnsi="ＭＳ Ｐ明朝" w:cs="ＭＳ Ｐ明朝" w:hint="eastAsia"/>
          <w:sz w:val="24"/>
        </w:rPr>
        <w:t>２</w:t>
      </w:r>
      <w:r w:rsidR="00F844F9" w:rsidRPr="005474CB">
        <w:rPr>
          <w:rFonts w:ascii="ＭＳ Ｐ明朝" w:eastAsia="ＭＳ Ｐ明朝" w:hAnsi="ＭＳ Ｐ明朝" w:cs="ＭＳ Ｐ明朝" w:hint="eastAsia"/>
          <w:sz w:val="24"/>
        </w:rPr>
        <w:t>１</w:t>
      </w:r>
      <w:r w:rsidRPr="005474CB">
        <w:rPr>
          <w:rFonts w:ascii="ＭＳ Ｐ明朝" w:eastAsia="ＭＳ Ｐ明朝" w:hAnsi="ＭＳ Ｐ明朝" w:cs="ＭＳ Ｐ明朝" w:hint="eastAsia"/>
          <w:sz w:val="24"/>
        </w:rPr>
        <w:t>年１０月　　日</w:t>
      </w:r>
    </w:p>
    <w:p w14:paraId="02836979" w14:textId="77777777" w:rsidR="003C69A8" w:rsidRDefault="00C606FF">
      <w:pPr>
        <w:overflowPunct w:val="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各市町村長　様</w:t>
      </w:r>
    </w:p>
    <w:p w14:paraId="0671FCD6" w14:textId="77777777" w:rsidR="003C69A8" w:rsidRDefault="00C606FF">
      <w:pPr>
        <w:overflowPunct w:val="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各市町村議会議長　様</w:t>
      </w:r>
    </w:p>
    <w:p w14:paraId="5DFD41DC" w14:textId="77777777"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（陳情団体）　　　愛知自治体キャラバン実行委員会</w:t>
      </w:r>
    </w:p>
    <w:p w14:paraId="57D47485" w14:textId="77777777"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代表者　　森谷　光夫</w:t>
      </w:r>
    </w:p>
    <w:p w14:paraId="0C86FA8C" w14:textId="77777777"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名古屋市熱田区沢下町９－７</w:t>
      </w:r>
    </w:p>
    <w:p w14:paraId="31467360" w14:textId="77777777"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労働会館東館３階３０１号</w:t>
      </w:r>
    </w:p>
    <w:p w14:paraId="76C4EB49" w14:textId="77777777" w:rsidR="003C69A8" w:rsidRDefault="003C69A8">
      <w:pPr>
        <w:rPr>
          <w:rFonts w:hAnsi="ＭＳ Ｐ明朝"/>
          <w:color w:val="000000"/>
        </w:rPr>
      </w:pPr>
    </w:p>
    <w:p w14:paraId="7B833F4F" w14:textId="77777777" w:rsidR="003C69A8" w:rsidRDefault="00C606FF">
      <w:pPr>
        <w:pStyle w:val="1"/>
        <w:overflowPunct w:val="0"/>
        <w:rPr>
          <w:rFonts w:ascii="ＭＳ Ｐゴシック" w:hAnsi="ＭＳ Ｐゴシック"/>
          <w:color w:val="000000"/>
        </w:rPr>
      </w:pPr>
      <w:r>
        <w:rPr>
          <w:rFonts w:ascii="ＭＳ Ｐゴシック" w:hAnsi="ＭＳ Ｐゴシック" w:hint="eastAsia"/>
          <w:color w:val="000000"/>
        </w:rPr>
        <w:t>介護・福祉・医療など社会保障の施策拡充についての陳情書</w:t>
      </w:r>
    </w:p>
    <w:p w14:paraId="7520BA33" w14:textId="77777777" w:rsidR="003C69A8" w:rsidRDefault="003C69A8">
      <w:pPr>
        <w:overflowPunct w:val="0"/>
        <w:rPr>
          <w:rFonts w:ascii="ＭＳ Ｐゴシック" w:eastAsia="ＭＳ Ｐゴシック" w:hAnsi="ＭＳ Ｐゴシック"/>
          <w:color w:val="000000"/>
        </w:rPr>
      </w:pPr>
    </w:p>
    <w:p w14:paraId="03942427" w14:textId="20EA5DA9" w:rsidR="003C69A8" w:rsidRDefault="00C606FF">
      <w:pPr>
        <w:pStyle w:val="2"/>
        <w:overflowPunct w:val="0"/>
        <w:rPr>
          <w:rFonts w:hAnsi="ＭＳ Ｐゴシック"/>
          <w:color w:val="000000"/>
        </w:rPr>
      </w:pPr>
      <w:r>
        <w:rPr>
          <w:rFonts w:hAnsi="ＭＳ Ｐゴシック" w:hint="eastAsia"/>
          <w:color w:val="000000"/>
        </w:rPr>
        <w:t xml:space="preserve">【趣旨】　</w:t>
      </w:r>
    </w:p>
    <w:p w14:paraId="55E639E1" w14:textId="2E3B53FF" w:rsidR="007D0D2A" w:rsidRPr="00E356F7" w:rsidRDefault="007D0D2A" w:rsidP="007D0D2A">
      <w:pPr>
        <w:ind w:firstLineChars="100" w:firstLine="240"/>
        <w:rPr>
          <w:rFonts w:ascii="ＭＳ Ｐ明朝" w:eastAsia="ＭＳ Ｐ明朝" w:hAnsi="ＭＳ Ｐ明朝" w:cs="Times New Roman"/>
          <w:sz w:val="24"/>
        </w:rPr>
      </w:pPr>
      <w:r w:rsidRPr="00E356F7">
        <w:rPr>
          <w:rFonts w:ascii="ＭＳ Ｐ明朝" w:eastAsia="ＭＳ Ｐ明朝" w:hAnsi="ＭＳ Ｐ明朝" w:cs="Times New Roman" w:hint="eastAsia"/>
          <w:sz w:val="24"/>
        </w:rPr>
        <w:t>新型コロナウイルスによる未曽有のパンデミックの中で、緊急事態宣言やまん延防止等重点措置が発令され、</w:t>
      </w:r>
      <w:r w:rsidR="003B02AE" w:rsidRPr="00E356F7">
        <w:rPr>
          <w:rFonts w:ascii="ＭＳ Ｐ明朝" w:eastAsia="ＭＳ Ｐ明朝" w:hAnsi="ＭＳ Ｐ明朝" w:cs="Times New Roman" w:hint="eastAsia"/>
          <w:sz w:val="24"/>
        </w:rPr>
        <w:t>国民は感染への不安、経済的困窮、行動の</w:t>
      </w:r>
      <w:r w:rsidRPr="00E356F7">
        <w:rPr>
          <w:rFonts w:ascii="ＭＳ Ｐ明朝" w:eastAsia="ＭＳ Ｐ明朝" w:hAnsi="ＭＳ Ｐ明朝" w:cs="Times New Roman" w:hint="eastAsia"/>
          <w:sz w:val="24"/>
        </w:rPr>
        <w:t>制約と自粛を求められ</w:t>
      </w:r>
      <w:r w:rsidR="003B02AE" w:rsidRPr="00E356F7">
        <w:rPr>
          <w:rFonts w:ascii="ＭＳ Ｐ明朝" w:eastAsia="ＭＳ Ｐ明朝" w:hAnsi="ＭＳ Ｐ明朝" w:cs="Times New Roman" w:hint="eastAsia"/>
          <w:sz w:val="24"/>
        </w:rPr>
        <w:t>、不自由な日々を過ごしています</w:t>
      </w:r>
      <w:r w:rsidRPr="00E356F7">
        <w:rPr>
          <w:rFonts w:ascii="ＭＳ Ｐ明朝" w:eastAsia="ＭＳ Ｐ明朝" w:hAnsi="ＭＳ Ｐ明朝" w:cs="Times New Roman" w:hint="eastAsia"/>
          <w:sz w:val="24"/>
        </w:rPr>
        <w:t>。</w:t>
      </w:r>
    </w:p>
    <w:p w14:paraId="7C475C61" w14:textId="3343FE8F" w:rsidR="007D0D2A" w:rsidRPr="00E356F7" w:rsidRDefault="007D0D2A" w:rsidP="007D0D2A">
      <w:pPr>
        <w:ind w:firstLineChars="100" w:firstLine="240"/>
        <w:rPr>
          <w:rFonts w:ascii="ＭＳ Ｐ明朝" w:eastAsia="ＭＳ Ｐ明朝" w:hAnsi="ＭＳ Ｐ明朝" w:cs="Times New Roman"/>
          <w:sz w:val="24"/>
        </w:rPr>
      </w:pPr>
      <w:r w:rsidRPr="00E356F7">
        <w:rPr>
          <w:rFonts w:ascii="ＭＳ Ｐ明朝" w:eastAsia="ＭＳ Ｐ明朝" w:hAnsi="ＭＳ Ｐ明朝" w:cs="Times New Roman" w:hint="eastAsia"/>
          <w:sz w:val="24"/>
        </w:rPr>
        <w:t>相談支援活動</w:t>
      </w:r>
      <w:r w:rsidR="00F430BC" w:rsidRPr="00E356F7">
        <w:rPr>
          <w:rFonts w:ascii="ＭＳ Ｐ明朝" w:eastAsia="ＭＳ Ｐ明朝" w:hAnsi="ＭＳ Ｐ明朝" w:cs="Times New Roman" w:hint="eastAsia"/>
          <w:sz w:val="24"/>
        </w:rPr>
        <w:t>は</w:t>
      </w:r>
      <w:r w:rsidR="009F7027" w:rsidRPr="00E356F7">
        <w:rPr>
          <w:rFonts w:ascii="ＭＳ Ｐ明朝" w:eastAsia="ＭＳ Ｐ明朝" w:hAnsi="ＭＳ Ｐ明朝" w:cs="Times New Roman" w:hint="eastAsia"/>
          <w:sz w:val="24"/>
        </w:rPr>
        <w:t>全国各地で、</w:t>
      </w:r>
      <w:r w:rsidR="00F430BC" w:rsidRPr="00E356F7">
        <w:rPr>
          <w:rFonts w:ascii="ＭＳ Ｐ明朝" w:eastAsia="ＭＳ Ｐ明朝" w:hAnsi="ＭＳ Ｐ明朝" w:cs="Times New Roman" w:hint="eastAsia"/>
          <w:sz w:val="24"/>
        </w:rPr>
        <w:t>愛知でも行われ</w:t>
      </w:r>
      <w:r w:rsidR="009F7027" w:rsidRPr="00E356F7">
        <w:rPr>
          <w:rFonts w:ascii="ＭＳ Ｐ明朝" w:eastAsia="ＭＳ Ｐ明朝" w:hAnsi="ＭＳ Ｐ明朝" w:cs="Times New Roman" w:hint="eastAsia"/>
          <w:sz w:val="24"/>
        </w:rPr>
        <w:t>ました。</w:t>
      </w:r>
      <w:r w:rsidRPr="00E356F7">
        <w:rPr>
          <w:rFonts w:ascii="ＭＳ Ｐ明朝" w:eastAsia="ＭＳ Ｐ明朝" w:hAnsi="ＭＳ Ｐ明朝" w:cs="Times New Roman" w:hint="eastAsia"/>
          <w:sz w:val="24"/>
        </w:rPr>
        <w:t>生活困窮の広がりや医療体制の崩壊など、国民生活が窮地に陥っている事例</w:t>
      </w:r>
      <w:r w:rsidR="00F430BC" w:rsidRPr="00E356F7">
        <w:rPr>
          <w:rFonts w:ascii="ＭＳ Ｐ明朝" w:eastAsia="ＭＳ Ｐ明朝" w:hAnsi="ＭＳ Ｐ明朝" w:cs="Times New Roman" w:hint="eastAsia"/>
          <w:sz w:val="24"/>
        </w:rPr>
        <w:t>が</w:t>
      </w:r>
      <w:r w:rsidR="009F7027" w:rsidRPr="00E356F7">
        <w:rPr>
          <w:rFonts w:ascii="ＭＳ Ｐ明朝" w:eastAsia="ＭＳ Ｐ明朝" w:hAnsi="ＭＳ Ｐ明朝" w:cs="Times New Roman" w:hint="eastAsia"/>
          <w:sz w:val="24"/>
        </w:rPr>
        <w:t>多</w:t>
      </w:r>
      <w:r w:rsidRPr="00E356F7">
        <w:rPr>
          <w:rFonts w:ascii="ＭＳ Ｐ明朝" w:eastAsia="ＭＳ Ｐ明朝" w:hAnsi="ＭＳ Ｐ明朝" w:cs="Times New Roman" w:hint="eastAsia"/>
          <w:sz w:val="24"/>
        </w:rPr>
        <w:t>数</w:t>
      </w:r>
      <w:r w:rsidR="00F430BC" w:rsidRPr="00E356F7">
        <w:rPr>
          <w:rFonts w:ascii="ＭＳ Ｐ明朝" w:eastAsia="ＭＳ Ｐ明朝" w:hAnsi="ＭＳ Ｐ明朝" w:cs="Times New Roman" w:hint="eastAsia"/>
          <w:sz w:val="24"/>
        </w:rPr>
        <w:t>可視化され、緊急の対応が求められました</w:t>
      </w:r>
      <w:r w:rsidRPr="00E356F7">
        <w:rPr>
          <w:rFonts w:ascii="ＭＳ Ｐ明朝" w:eastAsia="ＭＳ Ｐ明朝" w:hAnsi="ＭＳ Ｐ明朝" w:cs="Times New Roman" w:hint="eastAsia"/>
          <w:sz w:val="24"/>
        </w:rPr>
        <w:t>。</w:t>
      </w:r>
    </w:p>
    <w:p w14:paraId="1E706AF6" w14:textId="3702B639" w:rsidR="00F430BC" w:rsidRPr="00E356F7" w:rsidRDefault="007D0D2A" w:rsidP="009F7027">
      <w:pPr>
        <w:ind w:firstLineChars="100" w:firstLine="240"/>
        <w:rPr>
          <w:rFonts w:ascii="ＭＳ Ｐ明朝" w:eastAsia="ＭＳ Ｐ明朝" w:hAnsi="ＭＳ Ｐ明朝" w:cs="Times New Roman"/>
          <w:sz w:val="24"/>
        </w:rPr>
      </w:pPr>
      <w:r w:rsidRPr="00E356F7">
        <w:rPr>
          <w:rFonts w:ascii="ＭＳ Ｐ明朝" w:eastAsia="ＭＳ Ｐ明朝" w:hAnsi="ＭＳ Ｐ明朝" w:cs="Times New Roman" w:hint="eastAsia"/>
          <w:sz w:val="24"/>
        </w:rPr>
        <w:t>パンデミックは、新自由主義の下で、格差と貧困の拡大、医療や社会保障制度の弱体化、脆弱化の実態を鮮明にしました。</w:t>
      </w:r>
      <w:r w:rsidR="00F430BC" w:rsidRPr="00E356F7">
        <w:rPr>
          <w:rFonts w:ascii="ＭＳ Ｐ明朝" w:eastAsia="ＭＳ Ｐ明朝" w:hAnsi="ＭＳ Ｐ明朝" w:cs="Times New Roman" w:hint="eastAsia"/>
          <w:sz w:val="24"/>
        </w:rPr>
        <w:t>世界的に社会の在り方が問い直されており、日本でもコロナ後の社会について、自己責任を押し付ける社会ではなく、地域でつながって住み続けられる社会づくりへの模索がすすめられています。</w:t>
      </w:r>
      <w:r w:rsidR="009F7027" w:rsidRPr="00E356F7">
        <w:rPr>
          <w:rFonts w:ascii="ＭＳ Ｐ明朝" w:eastAsia="ＭＳ Ｐ明朝" w:hAnsi="ＭＳ Ｐ明朝" w:cs="Times New Roman" w:hint="eastAsia"/>
          <w:sz w:val="24"/>
        </w:rPr>
        <w:t>コロナ危機に対応する国の財源を大企業や富裕層に応分の負担を求める動きが各国で広がりつつあります。</w:t>
      </w:r>
    </w:p>
    <w:p w14:paraId="4E73475E" w14:textId="0EE2E8F4" w:rsidR="007D0D2A" w:rsidRPr="003F15F8" w:rsidRDefault="00553674" w:rsidP="007D0D2A">
      <w:pPr>
        <w:ind w:firstLineChars="100" w:firstLine="240"/>
        <w:rPr>
          <w:rFonts w:ascii="ＭＳ Ｐ明朝" w:eastAsia="ＭＳ Ｐ明朝" w:hAnsi="ＭＳ Ｐ明朝" w:cs="Times New Roman"/>
          <w:sz w:val="24"/>
        </w:rPr>
      </w:pPr>
      <w:r w:rsidRPr="003F15F8">
        <w:rPr>
          <w:rFonts w:ascii="ＭＳ Ｐ明朝" w:eastAsia="ＭＳ Ｐ明朝" w:hAnsi="ＭＳ Ｐ明朝" w:cs="Times New Roman" w:hint="eastAsia"/>
          <w:sz w:val="24"/>
        </w:rPr>
        <w:t>政府</w:t>
      </w:r>
      <w:r w:rsidR="00F430BC" w:rsidRPr="003F15F8">
        <w:rPr>
          <w:rFonts w:ascii="ＭＳ Ｐ明朝" w:eastAsia="ＭＳ Ｐ明朝" w:hAnsi="ＭＳ Ｐ明朝" w:cs="Times New Roman" w:hint="eastAsia"/>
          <w:sz w:val="24"/>
        </w:rPr>
        <w:t>は</w:t>
      </w:r>
      <w:r w:rsidR="007D0D2A" w:rsidRPr="003F15F8">
        <w:rPr>
          <w:rFonts w:ascii="ＭＳ Ｐ明朝" w:eastAsia="ＭＳ Ｐ明朝" w:hAnsi="ＭＳ Ｐ明朝" w:cs="Times New Roman" w:hint="eastAsia"/>
          <w:sz w:val="24"/>
        </w:rPr>
        <w:t>、消費税を財源にする</w:t>
      </w:r>
      <w:r w:rsidR="007D0D2A" w:rsidRPr="003F15F8">
        <w:rPr>
          <w:rFonts w:ascii="ＭＳ Ｐ明朝" w:eastAsia="ＭＳ Ｐ明朝" w:hAnsi="ＭＳ Ｐ明朝" w:cs="Times New Roman"/>
          <w:sz w:val="24"/>
        </w:rPr>
        <w:t>病床削減</w:t>
      </w:r>
      <w:r w:rsidR="007D0D2A" w:rsidRPr="003F15F8">
        <w:rPr>
          <w:rFonts w:ascii="ＭＳ Ｐ明朝" w:eastAsia="ＭＳ Ｐ明朝" w:hAnsi="ＭＳ Ｐ明朝" w:cs="Times New Roman" w:hint="eastAsia"/>
          <w:sz w:val="24"/>
        </w:rPr>
        <w:t>推進</w:t>
      </w:r>
      <w:r w:rsidR="007D0D2A" w:rsidRPr="003F15F8">
        <w:rPr>
          <w:rFonts w:ascii="ＭＳ Ｐ明朝" w:eastAsia="ＭＳ Ｐ明朝" w:hAnsi="ＭＳ Ｐ明朝" w:cs="Times New Roman"/>
          <w:sz w:val="24"/>
        </w:rPr>
        <w:t>法、高齢者の</w:t>
      </w:r>
      <w:r w:rsidR="007D0D2A" w:rsidRPr="003F15F8">
        <w:rPr>
          <w:rFonts w:ascii="ＭＳ Ｐ明朝" w:eastAsia="ＭＳ Ｐ明朝" w:hAnsi="ＭＳ Ｐ明朝" w:cs="Times New Roman" w:hint="eastAsia"/>
          <w:sz w:val="24"/>
        </w:rPr>
        <w:t>医療費</w:t>
      </w:r>
      <w:r w:rsidR="007D0D2A" w:rsidRPr="003F15F8">
        <w:rPr>
          <w:rFonts w:ascii="ＭＳ Ｐ明朝" w:eastAsia="ＭＳ Ｐ明朝" w:hAnsi="ＭＳ Ｐ明朝" w:cs="Times New Roman"/>
          <w:sz w:val="24"/>
        </w:rPr>
        <w:t>窓口負担２倍化法</w:t>
      </w:r>
      <w:r w:rsidR="007D0D2A" w:rsidRPr="003F15F8">
        <w:rPr>
          <w:rFonts w:ascii="ＭＳ Ｐ明朝" w:eastAsia="ＭＳ Ｐ明朝" w:hAnsi="ＭＳ Ｐ明朝" w:cs="Times New Roman" w:hint="eastAsia"/>
          <w:sz w:val="24"/>
        </w:rPr>
        <w:t>の強行成立</w:t>
      </w:r>
      <w:r w:rsidR="00F430BC" w:rsidRPr="003F15F8">
        <w:rPr>
          <w:rFonts w:ascii="ＭＳ Ｐ明朝" w:eastAsia="ＭＳ Ｐ明朝" w:hAnsi="ＭＳ Ｐ明朝" w:cs="Times New Roman" w:hint="eastAsia"/>
          <w:sz w:val="24"/>
        </w:rPr>
        <w:t>等</w:t>
      </w:r>
      <w:r w:rsidR="007D0D2A" w:rsidRPr="003F15F8">
        <w:rPr>
          <w:rFonts w:ascii="ＭＳ Ｐ明朝" w:eastAsia="ＭＳ Ｐ明朝" w:hAnsi="ＭＳ Ｐ明朝" w:cs="Times New Roman"/>
          <w:sz w:val="24"/>
        </w:rPr>
        <w:t>、医療をはじめとした社会保障抑制策を財界・大企業の欲求そのままの暴走を加速して</w:t>
      </w:r>
      <w:r w:rsidRPr="003F15F8">
        <w:rPr>
          <w:rFonts w:ascii="ＭＳ Ｐ明朝" w:eastAsia="ＭＳ Ｐ明朝" w:hAnsi="ＭＳ Ｐ明朝" w:cs="Times New Roman" w:hint="eastAsia"/>
          <w:sz w:val="24"/>
        </w:rPr>
        <w:t>きました</w:t>
      </w:r>
      <w:r w:rsidR="007D0D2A" w:rsidRPr="003F15F8">
        <w:rPr>
          <w:rFonts w:ascii="ＭＳ Ｐ明朝" w:eastAsia="ＭＳ Ｐ明朝" w:hAnsi="ＭＳ Ｐ明朝" w:cs="Times New Roman"/>
          <w:sz w:val="24"/>
        </w:rPr>
        <w:t>。</w:t>
      </w:r>
      <w:r w:rsidR="003B02AE" w:rsidRPr="003F15F8">
        <w:rPr>
          <w:rFonts w:ascii="ＭＳ Ｐ明朝" w:eastAsia="ＭＳ Ｐ明朝" w:hAnsi="ＭＳ Ｐ明朝" w:cs="Times New Roman" w:hint="eastAsia"/>
          <w:sz w:val="24"/>
        </w:rPr>
        <w:t>国民のいのちと暮らし最優先へ政治の転換が求められています。</w:t>
      </w:r>
    </w:p>
    <w:p w14:paraId="71376D1C" w14:textId="7E362067" w:rsidR="003C69A8" w:rsidRPr="00E356F7" w:rsidRDefault="00F430BC" w:rsidP="00EC3E9C">
      <w:pPr>
        <w:ind w:firstLineChars="100" w:firstLine="240"/>
        <w:rPr>
          <w:rFonts w:ascii="ＭＳ Ｐ明朝" w:eastAsia="ＭＳ Ｐ明朝" w:hAnsi="ＭＳ Ｐ明朝"/>
          <w:sz w:val="24"/>
        </w:rPr>
      </w:pPr>
      <w:r w:rsidRPr="00E356F7">
        <w:rPr>
          <w:rFonts w:ascii="ＭＳ Ｐ明朝" w:eastAsia="ＭＳ Ｐ明朝" w:hAnsi="ＭＳ Ｐ明朝" w:hint="eastAsia"/>
          <w:sz w:val="24"/>
        </w:rPr>
        <w:t>４２年間の</w:t>
      </w:r>
      <w:r w:rsidR="00C606FF" w:rsidRPr="00E356F7">
        <w:rPr>
          <w:rFonts w:ascii="ＭＳ Ｐ明朝" w:eastAsia="ＭＳ Ｐ明朝" w:hAnsi="ＭＳ Ｐ明朝" w:hint="eastAsia"/>
          <w:sz w:val="24"/>
        </w:rPr>
        <w:t>キャラバン要請行動の中で、住民のくらしを守り改善する要求を掲げ、地域住民の命とくらしを守る自治体</w:t>
      </w:r>
      <w:r w:rsidR="009F7027" w:rsidRPr="00E356F7">
        <w:rPr>
          <w:rFonts w:ascii="ＭＳ Ｐ明朝" w:eastAsia="ＭＳ Ｐ明朝" w:hAnsi="ＭＳ Ｐ明朝" w:hint="eastAsia"/>
          <w:sz w:val="24"/>
        </w:rPr>
        <w:t>として</w:t>
      </w:r>
      <w:r w:rsidR="00C606FF" w:rsidRPr="00E356F7">
        <w:rPr>
          <w:rFonts w:ascii="ＭＳ Ｐ明朝" w:eastAsia="ＭＳ Ｐ明朝" w:hAnsi="ＭＳ Ｐ明朝" w:hint="eastAsia"/>
          <w:sz w:val="24"/>
        </w:rPr>
        <w:t>役割発揮をお願いし</w:t>
      </w:r>
      <w:r w:rsidRPr="00E356F7">
        <w:rPr>
          <w:rFonts w:ascii="ＭＳ Ｐ明朝" w:eastAsia="ＭＳ Ｐ明朝" w:hAnsi="ＭＳ Ｐ明朝" w:hint="eastAsia"/>
          <w:sz w:val="24"/>
        </w:rPr>
        <w:t>、自治体での具体化と国への要望提出等ご協力をいただきました。</w:t>
      </w:r>
      <w:r w:rsidR="00C606FF" w:rsidRPr="00E356F7">
        <w:rPr>
          <w:rFonts w:ascii="ＭＳ Ｐ明朝" w:eastAsia="ＭＳ Ｐ明朝" w:hAnsi="ＭＳ Ｐ明朝" w:hint="eastAsia"/>
          <w:sz w:val="24"/>
        </w:rPr>
        <w:t>ひきつづき住民の命とくらしを守るため、以下の要望事項について、実現いただきますよう要請します。</w:t>
      </w:r>
    </w:p>
    <w:p w14:paraId="40BF776B" w14:textId="77777777" w:rsidR="009F7027" w:rsidRPr="009F7027" w:rsidRDefault="009F7027"/>
    <w:p w14:paraId="1124E264" w14:textId="3FF3F12F" w:rsidR="003C69A8" w:rsidRPr="00447146" w:rsidRDefault="00C606FF" w:rsidP="00EC3E9C">
      <w:pPr>
        <w:rPr>
          <w:rFonts w:ascii="ＭＳ Ｐゴシック" w:eastAsia="ＭＳ Ｐゴシック" w:hAnsi="ＭＳ Ｐゴシック" w:cs="ＭＳ Ｐゴシック"/>
          <w:sz w:val="24"/>
        </w:rPr>
      </w:pPr>
      <w:r w:rsidRPr="0034550F">
        <w:rPr>
          <w:rFonts w:ascii="ＭＳ Ｐゴシック" w:eastAsia="ＭＳ Ｐゴシック" w:hAnsi="ＭＳ Ｐゴシック" w:cs="ＭＳ Ｐゴシック" w:hint="eastAsia"/>
          <w:b/>
          <w:bCs/>
          <w:sz w:val="28"/>
          <w:szCs w:val="28"/>
        </w:rPr>
        <w:t>【陳情項目】</w:t>
      </w:r>
      <w:r w:rsidR="00E50600">
        <w:rPr>
          <w:rFonts w:ascii="ＭＳ Ｐゴシック" w:eastAsia="ＭＳ Ｐゴシック" w:hAnsi="ＭＳ Ｐゴシック" w:hint="eastAsia"/>
          <w:color w:val="000000"/>
          <w:sz w:val="28"/>
        </w:rPr>
        <w:t xml:space="preserve">　</w:t>
      </w:r>
      <w:r w:rsidR="00E50600" w:rsidRPr="00447146">
        <w:rPr>
          <w:rFonts w:ascii="ＭＳ Ｐゴシック" w:eastAsia="ＭＳ Ｐゴシック" w:hAnsi="ＭＳ Ｐゴシック" w:hint="eastAsia"/>
          <w:sz w:val="24"/>
        </w:rPr>
        <w:t>―★印が懇談の重点項目です―</w:t>
      </w:r>
    </w:p>
    <w:p w14:paraId="4F0DDF9B" w14:textId="77777777" w:rsidR="003C69A8" w:rsidRDefault="00C606FF" w:rsidP="00EC3E9C">
      <w:pPr>
        <w:snapToGrid w:val="0"/>
        <w:jc w:val="left"/>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【１】県民の要望である、市町村の福祉施策を充実してください。</w:t>
      </w:r>
    </w:p>
    <w:p w14:paraId="62482FDF" w14:textId="77777777" w:rsidR="003C69A8" w:rsidRDefault="00C606FF" w:rsidP="00EC3E9C">
      <w:pPr>
        <w:snapToGrid w:val="0"/>
        <w:ind w:rightChars="809" w:right="1699"/>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１、安心できる介護保障について</w:t>
      </w:r>
    </w:p>
    <w:p w14:paraId="066173CE" w14:textId="2FAEEBB8" w:rsidR="003C69A8" w:rsidRPr="00553674" w:rsidRDefault="00C606FF" w:rsidP="00EC3E9C">
      <w:pPr>
        <w:tabs>
          <w:tab w:val="center" w:pos="5102"/>
        </w:tabs>
        <w:snapToGrid w:val="0"/>
        <w:ind w:leftChars="-135" w:left="-1" w:rightChars="809" w:right="1699" w:hangingChars="117" w:hanging="282"/>
        <w:rPr>
          <w:rFonts w:ascii="ＭＳ Ｐゴシック" w:eastAsia="ＭＳ Ｐゴシック" w:hAnsi="ＭＳ Ｐゴシック" w:cs="ＭＳ Ｐゴシック"/>
          <w:b/>
          <w:color w:val="FF0000"/>
          <w:sz w:val="24"/>
          <w:u w:val="single"/>
        </w:rPr>
      </w:pPr>
      <w:r>
        <w:rPr>
          <w:rFonts w:ascii="ＭＳ Ｐ明朝" w:eastAsia="ＭＳ Ｐ明朝" w:hAnsi="ＭＳ Ｐ明朝" w:cs="ＭＳ Ｐ明朝" w:hint="eastAsia"/>
          <w:b/>
          <w:sz w:val="24"/>
        </w:rPr>
        <w:t>★</w:t>
      </w:r>
      <w:r>
        <w:rPr>
          <w:rFonts w:ascii="ＭＳ Ｐゴシック" w:eastAsia="ＭＳ Ｐゴシック" w:hAnsi="ＭＳ Ｐゴシック" w:cs="ＭＳ Ｐゴシック" w:hint="eastAsia"/>
          <w:b/>
          <w:sz w:val="24"/>
        </w:rPr>
        <w:t>（１）介</w:t>
      </w:r>
      <w:r w:rsidRPr="00E356F7">
        <w:rPr>
          <w:rFonts w:ascii="ＭＳ Ｐゴシック" w:eastAsia="ＭＳ Ｐゴシック" w:hAnsi="ＭＳ Ｐゴシック" w:cs="ＭＳ Ｐゴシック" w:hint="eastAsia"/>
          <w:b/>
          <w:sz w:val="24"/>
        </w:rPr>
        <w:t>護保険料・利用料</w:t>
      </w:r>
      <w:r w:rsidR="00553674" w:rsidRPr="003F15F8">
        <w:rPr>
          <w:rFonts w:ascii="ＭＳ Ｐゴシック" w:eastAsia="ＭＳ Ｐゴシック" w:hAnsi="ＭＳ Ｐゴシック" w:cs="ＭＳ Ｐゴシック" w:hint="eastAsia"/>
          <w:b/>
          <w:sz w:val="24"/>
        </w:rPr>
        <w:t>など</w:t>
      </w:r>
    </w:p>
    <w:p w14:paraId="4972F713" w14:textId="0C787164" w:rsidR="00BB4A88" w:rsidRPr="00E356F7" w:rsidRDefault="00512B8D" w:rsidP="00EC3E9C">
      <w:pPr>
        <w:snapToGrid w:val="0"/>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①</w:t>
      </w:r>
      <w:r w:rsidR="00F844F9" w:rsidRPr="00E356F7">
        <w:rPr>
          <w:rFonts w:ascii="ＭＳ Ｐ明朝" w:eastAsia="ＭＳ Ｐ明朝" w:hAnsi="ＭＳ Ｐ明朝" w:cs="ＭＳ Ｐ明朝" w:hint="eastAsia"/>
          <w:sz w:val="24"/>
        </w:rPr>
        <w:t>第９期介護保険事業計画を待たずに、</w:t>
      </w:r>
      <w:r w:rsidRPr="00E356F7">
        <w:rPr>
          <w:rFonts w:ascii="ＭＳ Ｐ明朝" w:eastAsia="ＭＳ Ｐ明朝" w:hAnsi="ＭＳ Ｐ明朝" w:cs="ＭＳ Ｐ明朝" w:hint="eastAsia"/>
          <w:sz w:val="24"/>
        </w:rPr>
        <w:t>介護保険料を引き下げてください。</w:t>
      </w:r>
      <w:r w:rsidR="00BB4A88" w:rsidRPr="00E356F7">
        <w:rPr>
          <w:rFonts w:ascii="ＭＳ Ｐ明朝" w:eastAsia="ＭＳ Ｐ明朝" w:hAnsi="ＭＳ Ｐ明朝" w:cs="ＭＳ Ｐ明朝" w:hint="eastAsia"/>
          <w:sz w:val="24"/>
        </w:rPr>
        <w:t>また、保険料段階を多段階に設定し、低所得段階の倍率を低く抑え、応能負担を強めてください。とりわけ、第１段階・第２段階は免除してください。</w:t>
      </w:r>
    </w:p>
    <w:p w14:paraId="7A74596C" w14:textId="36216D84" w:rsidR="00BB4A88" w:rsidRPr="00E356F7" w:rsidRDefault="00BB4A88" w:rsidP="00EC3E9C">
      <w:pPr>
        <w:snapToGrid w:val="0"/>
        <w:ind w:leftChars="100" w:left="450" w:hangingChars="100" w:hanging="240"/>
        <w:rPr>
          <w:rFonts w:ascii="ＭＳ Ｐ明朝" w:eastAsia="ＭＳ Ｐ明朝" w:hAnsi="ＭＳ Ｐ明朝"/>
          <w:sz w:val="24"/>
        </w:rPr>
      </w:pPr>
      <w:r w:rsidRPr="00E356F7">
        <w:rPr>
          <w:rFonts w:ascii="ＭＳ Ｐ明朝" w:eastAsia="ＭＳ Ｐ明朝" w:hAnsi="ＭＳ Ｐ明朝" w:hint="eastAsia"/>
          <w:sz w:val="24"/>
        </w:rPr>
        <w:t>②新型コロナウイルス感染症の影響により、収入が減少した世帯の保険料減免制度を、傷病を限定しない恒常的な制度としてください。</w:t>
      </w:r>
    </w:p>
    <w:p w14:paraId="63A447A0" w14:textId="505E106D" w:rsidR="003C69A8" w:rsidRPr="00E356F7" w:rsidRDefault="00B136A3" w:rsidP="00334578">
      <w:pPr>
        <w:snapToGrid w:val="0"/>
        <w:ind w:leftChars="100" w:left="450" w:hangingChars="100" w:hanging="240"/>
        <w:rPr>
          <w:rFonts w:ascii="ＭＳ Ｐ明朝" w:eastAsia="ＭＳ Ｐ明朝" w:hAnsi="ＭＳ Ｐ明朝" w:cs="ＭＳ Ｐ明朝"/>
          <w:dstrike/>
          <w:sz w:val="24"/>
        </w:rPr>
      </w:pPr>
      <w:r w:rsidRPr="00E356F7">
        <w:rPr>
          <w:rFonts w:ascii="ＭＳ Ｐ明朝" w:eastAsia="ＭＳ Ｐ明朝" w:hAnsi="ＭＳ Ｐ明朝" w:cs="ＭＳ Ｐ明朝" w:hint="eastAsia"/>
          <w:sz w:val="24"/>
        </w:rPr>
        <w:t>③</w:t>
      </w:r>
      <w:r w:rsidR="00C606FF" w:rsidRPr="00E356F7">
        <w:rPr>
          <w:rFonts w:ascii="ＭＳ Ｐ明朝" w:eastAsia="ＭＳ Ｐ明朝" w:hAnsi="ＭＳ Ｐ明朝" w:cs="ＭＳ Ｐ明朝" w:hint="eastAsia"/>
          <w:sz w:val="24"/>
        </w:rPr>
        <w:t>介護保険料の減免制度を実施・拡充してください。</w:t>
      </w:r>
      <w:bookmarkStart w:id="0" w:name="_Hlk45567199"/>
    </w:p>
    <w:bookmarkEnd w:id="0"/>
    <w:p w14:paraId="305CC242" w14:textId="10B8A9F9" w:rsidR="003C69A8" w:rsidRPr="00E356F7" w:rsidRDefault="00B136A3" w:rsidP="00334578">
      <w:pPr>
        <w:snapToGrid w:val="0"/>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④</w:t>
      </w:r>
      <w:r w:rsidR="00C606FF" w:rsidRPr="00E356F7">
        <w:rPr>
          <w:rFonts w:ascii="ＭＳ Ｐ明朝" w:eastAsia="ＭＳ Ｐ明朝" w:hAnsi="ＭＳ Ｐ明朝" w:cs="ＭＳ Ｐ明朝" w:hint="eastAsia"/>
          <w:sz w:val="24"/>
        </w:rPr>
        <w:t>介護利用料の低所得者への減免制度を実施・拡充してください。</w:t>
      </w:r>
    </w:p>
    <w:p w14:paraId="0792EF42" w14:textId="079123E8" w:rsidR="000119E9" w:rsidRPr="00E356F7" w:rsidRDefault="000119E9" w:rsidP="00334578">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⑤施設入所時の食費、居住費の自治体独自の補助制度を創設してください。</w:t>
      </w:r>
    </w:p>
    <w:p w14:paraId="71951E7D" w14:textId="09D2D824" w:rsidR="003C69A8" w:rsidRPr="00E356F7" w:rsidRDefault="00C606FF" w:rsidP="00F4539F">
      <w:pPr>
        <w:spacing w:beforeLines="50" w:before="156"/>
        <w:ind w:leftChars="-135" w:rightChars="66" w:right="139" w:hangingChars="118" w:hanging="283"/>
        <w:rPr>
          <w:rFonts w:ascii="ＭＳ Ｐゴシック" w:eastAsia="ＭＳ Ｐゴシック" w:hAnsi="ＭＳ Ｐゴシック" w:cs="ＭＳ Ｐゴシック"/>
          <w:b/>
          <w:sz w:val="24"/>
        </w:rPr>
      </w:pPr>
      <w:r w:rsidRPr="00E356F7">
        <w:rPr>
          <w:rFonts w:ascii="ＭＳ Ｐゴシック" w:eastAsia="ＭＳ Ｐゴシック" w:hAnsi="ＭＳ Ｐゴシック" w:cs="ＭＳ Ｐゴシック" w:hint="eastAsia"/>
          <w:sz w:val="24"/>
        </w:rPr>
        <w:lastRenderedPageBreak/>
        <w:t>★</w:t>
      </w:r>
      <w:r w:rsidRPr="00E356F7">
        <w:rPr>
          <w:rFonts w:ascii="ＭＳ Ｐゴシック" w:eastAsia="ＭＳ Ｐゴシック" w:hAnsi="ＭＳ Ｐゴシック" w:cs="ＭＳ Ｐゴシック" w:hint="eastAsia"/>
          <w:b/>
          <w:sz w:val="24"/>
        </w:rPr>
        <w:t>（２）介護保険</w:t>
      </w:r>
      <w:r w:rsidR="000119E9" w:rsidRPr="00E356F7">
        <w:rPr>
          <w:rFonts w:ascii="ＭＳ Ｐゴシック" w:eastAsia="ＭＳ Ｐゴシック" w:hAnsi="ＭＳ Ｐゴシック" w:cs="ＭＳ Ｐゴシック" w:hint="eastAsia"/>
          <w:b/>
          <w:sz w:val="24"/>
        </w:rPr>
        <w:t>サービス</w:t>
      </w:r>
    </w:p>
    <w:p w14:paraId="496CF15A" w14:textId="4B170FCA" w:rsidR="000119E9" w:rsidRPr="00E356F7" w:rsidRDefault="000119E9" w:rsidP="00334578">
      <w:pPr>
        <w:ind w:leftChars="135" w:left="564" w:right="-2" w:hangingChars="117" w:hanging="281"/>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①</w:t>
      </w:r>
      <w:r w:rsidR="00C606FF" w:rsidRPr="00E356F7">
        <w:rPr>
          <w:rFonts w:ascii="ＭＳ Ｐ明朝" w:eastAsia="ＭＳ Ｐ明朝" w:hAnsi="ＭＳ Ｐ明朝" w:cs="ＭＳ Ｐ明朝" w:hint="eastAsia"/>
          <w:sz w:val="24"/>
        </w:rPr>
        <w:t>訪問介護「生活</w:t>
      </w:r>
      <w:r w:rsidR="001A3A20" w:rsidRPr="00E356F7">
        <w:rPr>
          <w:rFonts w:ascii="ＭＳ Ｐ明朝" w:eastAsia="ＭＳ Ｐ明朝" w:hAnsi="ＭＳ Ｐ明朝" w:cs="ＭＳ Ｐ明朝" w:hint="eastAsia"/>
          <w:sz w:val="24"/>
        </w:rPr>
        <w:t>援助</w:t>
      </w:r>
      <w:r w:rsidR="00C606FF" w:rsidRPr="00E356F7">
        <w:rPr>
          <w:rFonts w:ascii="ＭＳ Ｐ明朝" w:eastAsia="ＭＳ Ｐ明朝" w:hAnsi="ＭＳ Ｐ明朝" w:cs="ＭＳ Ｐ明朝" w:hint="eastAsia"/>
          <w:sz w:val="24"/>
        </w:rPr>
        <w:t>」の回数制限はしないでください。</w:t>
      </w:r>
    </w:p>
    <w:p w14:paraId="7E8BFD86" w14:textId="7A622F9D" w:rsidR="000119E9" w:rsidRPr="00E356F7" w:rsidRDefault="000119E9" w:rsidP="00334578">
      <w:pPr>
        <w:ind w:leftChars="135" w:left="564" w:right="-2" w:hangingChars="117" w:hanging="281"/>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②総合事業の現行相当サービスが必要な人には継続した利用ができるようにしてください。サービス利用者の「状態像」の一方的な押しつけや、期間を区切った打ち切りはしないでください。</w:t>
      </w:r>
    </w:p>
    <w:p w14:paraId="3759E548" w14:textId="16B33AD7" w:rsidR="005613FB" w:rsidRPr="00E356F7" w:rsidRDefault="000119E9" w:rsidP="00334578">
      <w:pPr>
        <w:ind w:leftChars="135" w:left="564" w:right="-2" w:hangingChars="117" w:hanging="281"/>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③自治体の一般財源を投入して、サービスの提供に必要な総合事業費の確保に努めてください。</w:t>
      </w:r>
    </w:p>
    <w:p w14:paraId="691C1897" w14:textId="396BABF6" w:rsidR="005613FB" w:rsidRPr="00E356F7" w:rsidRDefault="005613FB" w:rsidP="00334578">
      <w:pPr>
        <w:ind w:leftChars="135" w:left="564" w:right="-2" w:hangingChars="117" w:hanging="281"/>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④多くの高齢者が参加できるように、自治体の責任で介護予防事業を充実・拡充してください。</w:t>
      </w:r>
    </w:p>
    <w:p w14:paraId="1433B627" w14:textId="31D12CDD" w:rsidR="003C69A8" w:rsidRPr="00E356F7" w:rsidRDefault="00C606FF" w:rsidP="00F4539F">
      <w:pPr>
        <w:spacing w:beforeLines="50" w:before="156"/>
        <w:ind w:rightChars="809" w:right="1699"/>
        <w:rPr>
          <w:rFonts w:ascii="ＭＳ Ｐ明朝" w:eastAsia="ＭＳ Ｐ明朝" w:hAnsi="ＭＳ Ｐ明朝" w:cs="ＭＳ Ｐ明朝"/>
          <w:b/>
          <w:sz w:val="24"/>
        </w:rPr>
      </w:pPr>
      <w:r w:rsidRPr="00E356F7">
        <w:rPr>
          <w:rFonts w:ascii="ＭＳ Ｐゴシック" w:eastAsia="ＭＳ Ｐゴシック" w:hAnsi="ＭＳ Ｐゴシック" w:cs="ＭＳ Ｐゴシック" w:hint="eastAsia"/>
          <w:b/>
          <w:sz w:val="24"/>
        </w:rPr>
        <w:t>（３）基盤整備</w:t>
      </w:r>
    </w:p>
    <w:p w14:paraId="1EDFA813" w14:textId="77777777" w:rsidR="003C69A8" w:rsidRPr="00E356F7" w:rsidRDefault="00C606FF" w:rsidP="00334578">
      <w:pPr>
        <w:ind w:left="480" w:hangingChars="200" w:hanging="48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★①特別養護老人ホームや小規模多機能施設等、福祉系サービスを大幅に増やし、待機者を早急に解消してください。</w:t>
      </w:r>
    </w:p>
    <w:p w14:paraId="053F9355" w14:textId="03A2D097" w:rsidR="003C69A8" w:rsidRPr="00E356F7" w:rsidRDefault="00C606FF" w:rsidP="00334578">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②特別養護老人ホームに要介護１・２の方が入所できる「特例入所」について、広報を積極的に行い、入所希望者に対して適用してください。</w:t>
      </w:r>
    </w:p>
    <w:p w14:paraId="5DCF2FE0" w14:textId="677F1D59" w:rsidR="003C69A8" w:rsidRPr="00E356F7" w:rsidRDefault="000119E9" w:rsidP="00F4539F">
      <w:pPr>
        <w:spacing w:beforeLines="50" w:before="156"/>
        <w:ind w:rightChars="66" w:right="139"/>
        <w:rPr>
          <w:rFonts w:ascii="ＭＳ Ｐゴシック" w:eastAsia="ＭＳ Ｐゴシック" w:hAnsi="ＭＳ Ｐゴシック" w:cs="ＭＳ Ｐゴシック"/>
          <w:b/>
          <w:sz w:val="24"/>
        </w:rPr>
      </w:pPr>
      <w:r w:rsidRPr="00E356F7">
        <w:rPr>
          <w:rFonts w:ascii="ＭＳ Ｐゴシック" w:eastAsia="ＭＳ Ｐゴシック" w:hAnsi="ＭＳ Ｐゴシック" w:cs="ＭＳ Ｐゴシック" w:hint="eastAsia"/>
          <w:b/>
          <w:sz w:val="24"/>
        </w:rPr>
        <w:t>（４）</w:t>
      </w:r>
      <w:r w:rsidR="00C606FF" w:rsidRPr="00E356F7">
        <w:rPr>
          <w:rFonts w:ascii="ＭＳ Ｐゴシック" w:eastAsia="ＭＳ Ｐゴシック" w:hAnsi="ＭＳ Ｐゴシック" w:cs="ＭＳ Ｐゴシック" w:hint="eastAsia"/>
          <w:b/>
          <w:sz w:val="24"/>
        </w:rPr>
        <w:t>高齢者福祉施策の充実</w:t>
      </w:r>
    </w:p>
    <w:p w14:paraId="706C8DCC" w14:textId="34E4B4E6" w:rsidR="003C69A8" w:rsidRPr="00E356F7" w:rsidRDefault="00C606FF" w:rsidP="00334578">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①サロン、認知症カフェなど高齢者のたまり場事業への助成を実施・拡充してください。</w:t>
      </w:r>
    </w:p>
    <w:p w14:paraId="594B4B22" w14:textId="7C4BE694" w:rsidR="003C69A8" w:rsidRPr="00E356F7" w:rsidRDefault="005613FB" w:rsidP="00334578">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②</w:t>
      </w:r>
      <w:r w:rsidR="00C606FF" w:rsidRPr="00E356F7">
        <w:rPr>
          <w:rFonts w:ascii="ＭＳ Ｐ明朝" w:eastAsia="ＭＳ Ｐ明朝" w:hAnsi="ＭＳ Ｐ明朝" w:cs="ＭＳ Ｐ明朝" w:hint="eastAsia"/>
          <w:sz w:val="24"/>
        </w:rPr>
        <w:t>住宅改修、福祉用具購入、高額介護サービス費の受領委任払い制度を実施してください。</w:t>
      </w:r>
    </w:p>
    <w:p w14:paraId="662CE425" w14:textId="06D9B60D" w:rsidR="00B136A3" w:rsidRPr="00E356F7" w:rsidRDefault="00346464" w:rsidP="00334578">
      <w:pPr>
        <w:ind w:left="449" w:hangingChars="187" w:hanging="449"/>
        <w:rPr>
          <w:rFonts w:ascii="ＭＳ Ｐ明朝" w:eastAsia="ＭＳ Ｐ明朝" w:hAnsi="ＭＳ Ｐ明朝"/>
          <w:sz w:val="24"/>
        </w:rPr>
      </w:pPr>
      <w:r w:rsidRPr="00E356F7">
        <w:rPr>
          <w:rFonts w:ascii="ＭＳ Ｐ明朝" w:eastAsia="ＭＳ Ｐ明朝" w:hAnsi="ＭＳ Ｐ明朝" w:hint="eastAsia"/>
          <w:sz w:val="24"/>
        </w:rPr>
        <w:t>★</w:t>
      </w:r>
      <w:r w:rsidR="005613FB" w:rsidRPr="00E356F7">
        <w:rPr>
          <w:rFonts w:ascii="ＭＳ Ｐ明朝" w:eastAsia="ＭＳ Ｐ明朝" w:hAnsi="ＭＳ Ｐ明朝" w:hint="eastAsia"/>
          <w:sz w:val="24"/>
        </w:rPr>
        <w:t>③</w:t>
      </w:r>
      <w:r w:rsidR="00B136A3" w:rsidRPr="00E356F7">
        <w:rPr>
          <w:rFonts w:ascii="ＭＳ Ｐ明朝" w:eastAsia="ＭＳ Ｐ明朝" w:hAnsi="ＭＳ Ｐ明朝" w:hint="eastAsia"/>
          <w:sz w:val="24"/>
        </w:rPr>
        <w:t>中等度からの加齢性難聴者を対象とする補聴器購入助成制度を実施してください。</w:t>
      </w:r>
    </w:p>
    <w:p w14:paraId="388E2EDE" w14:textId="236BE542" w:rsidR="003C69A8" w:rsidRPr="00E356F7" w:rsidRDefault="00346464" w:rsidP="00F4539F">
      <w:pPr>
        <w:spacing w:beforeLines="50" w:before="156"/>
        <w:ind w:leftChars="-135" w:left="-1" w:hangingChars="117" w:hanging="282"/>
        <w:rPr>
          <w:rFonts w:ascii="ＭＳ Ｐ明朝" w:eastAsia="ＭＳ Ｐ明朝" w:hAnsi="ＭＳ Ｐ明朝" w:cs="ＭＳ Ｐ明朝"/>
          <w:b/>
          <w:sz w:val="24"/>
        </w:rPr>
      </w:pPr>
      <w:r w:rsidRPr="00E356F7">
        <w:rPr>
          <w:rFonts w:ascii="ＭＳ Ｐゴシック" w:eastAsia="ＭＳ Ｐゴシック" w:hAnsi="ＭＳ Ｐゴシック" w:cs="ＭＳ Ｐゴシック" w:hint="eastAsia"/>
          <w:b/>
          <w:sz w:val="24"/>
        </w:rPr>
        <w:t>★</w:t>
      </w:r>
      <w:r w:rsidR="000119E9" w:rsidRPr="00E356F7">
        <w:rPr>
          <w:rFonts w:ascii="ＭＳ Ｐゴシック" w:eastAsia="ＭＳ Ｐゴシック" w:hAnsi="ＭＳ Ｐゴシック" w:cs="ＭＳ Ｐゴシック" w:hint="eastAsia"/>
          <w:b/>
          <w:sz w:val="24"/>
        </w:rPr>
        <w:t>（５）</w:t>
      </w:r>
      <w:r w:rsidR="00C606FF" w:rsidRPr="00E356F7">
        <w:rPr>
          <w:rFonts w:ascii="ＭＳ Ｐゴシック" w:eastAsia="ＭＳ Ｐゴシック" w:hAnsi="ＭＳ Ｐゴシック" w:cs="ＭＳ Ｐゴシック" w:hint="eastAsia"/>
          <w:b/>
          <w:sz w:val="24"/>
        </w:rPr>
        <w:t>介護人材確保</w:t>
      </w:r>
    </w:p>
    <w:p w14:paraId="05D286BD" w14:textId="02151605" w:rsidR="003C69A8" w:rsidRPr="00E356F7" w:rsidRDefault="006D491E" w:rsidP="00EC3E9C">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①</w:t>
      </w:r>
      <w:r w:rsidR="00C606FF" w:rsidRPr="00E356F7">
        <w:rPr>
          <w:rFonts w:ascii="ＭＳ Ｐ明朝" w:eastAsia="ＭＳ Ｐ明朝" w:hAnsi="ＭＳ Ｐ明朝" w:cs="ＭＳ Ｐ明朝" w:hint="eastAsia"/>
          <w:sz w:val="24"/>
        </w:rPr>
        <w:t>介護職員の処遇改善のための自治体独自の施策を</w:t>
      </w:r>
      <w:r w:rsidR="00B136A3" w:rsidRPr="00E356F7">
        <w:rPr>
          <w:rFonts w:ascii="ＭＳ Ｐ明朝" w:eastAsia="ＭＳ Ｐ明朝" w:hAnsi="ＭＳ Ｐ明朝" w:cs="ＭＳ Ｐ明朝" w:hint="eastAsia"/>
          <w:sz w:val="24"/>
        </w:rPr>
        <w:t>、利用者負担を増やさない形で</w:t>
      </w:r>
      <w:r w:rsidR="00C606FF" w:rsidRPr="00E356F7">
        <w:rPr>
          <w:rFonts w:ascii="ＭＳ Ｐ明朝" w:eastAsia="ＭＳ Ｐ明朝" w:hAnsi="ＭＳ Ｐ明朝" w:cs="ＭＳ Ｐ明朝" w:hint="eastAsia"/>
          <w:sz w:val="24"/>
        </w:rPr>
        <w:t>実施してください。</w:t>
      </w:r>
    </w:p>
    <w:p w14:paraId="4F99065D" w14:textId="7DFA73FC" w:rsidR="00F844F9" w:rsidRPr="00E356F7" w:rsidRDefault="005613FB" w:rsidP="00F844F9">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②</w:t>
      </w:r>
      <w:r w:rsidR="00F844F9" w:rsidRPr="00E356F7">
        <w:rPr>
          <w:rFonts w:ascii="ＭＳ 明朝" w:hAnsi="ＭＳ 明朝" w:cs="ＭＳ 明朝" w:hint="eastAsia"/>
          <w:sz w:val="24"/>
        </w:rPr>
        <w:t>利用者にとって危険であり、労働者も休憩が取れず労基法違反の状態である</w:t>
      </w:r>
      <w:r w:rsidR="00F844F9" w:rsidRPr="00E356F7">
        <w:rPr>
          <w:rFonts w:ascii="ＭＳ Ｐ明朝" w:eastAsia="ＭＳ Ｐ明朝" w:hAnsi="ＭＳ Ｐ明朝" w:cs="ＭＳ Ｐ明朝" w:hint="eastAsia"/>
          <w:sz w:val="24"/>
        </w:rPr>
        <w:t>１人夜勤を放置せず、</w:t>
      </w:r>
      <w:r w:rsidR="006D491E" w:rsidRPr="00E356F7">
        <w:rPr>
          <w:rFonts w:ascii="ＭＳ Ｐ明朝" w:eastAsia="ＭＳ Ｐ明朝" w:hAnsi="ＭＳ Ｐ明朝" w:cs="ＭＳ Ｐ明朝" w:hint="eastAsia"/>
          <w:sz w:val="24"/>
        </w:rPr>
        <w:t>必ず</w:t>
      </w:r>
      <w:r w:rsidR="00F844F9" w:rsidRPr="00E356F7">
        <w:rPr>
          <w:rFonts w:ascii="ＭＳ Ｐ明朝" w:eastAsia="ＭＳ Ｐ明朝" w:hAnsi="ＭＳ Ｐ明朝" w:cs="ＭＳ Ｐ明朝" w:hint="eastAsia"/>
          <w:sz w:val="24"/>
        </w:rPr>
        <w:t>複数配置できるよう</w:t>
      </w:r>
      <w:r w:rsidR="006D491E" w:rsidRPr="00E356F7">
        <w:rPr>
          <w:rFonts w:ascii="ＭＳ Ｐ明朝" w:eastAsia="ＭＳ Ｐ明朝" w:hAnsi="ＭＳ Ｐ明朝" w:cs="ＭＳ Ｐ明朝" w:hint="eastAsia"/>
          <w:sz w:val="24"/>
        </w:rPr>
        <w:t>国に要望し、自治体でも</w:t>
      </w:r>
      <w:r w:rsidR="00F844F9" w:rsidRPr="00E356F7">
        <w:rPr>
          <w:rFonts w:ascii="ＭＳ Ｐ明朝" w:eastAsia="ＭＳ Ｐ明朝" w:hAnsi="ＭＳ Ｐ明朝" w:cs="ＭＳ Ｐ明朝" w:hint="eastAsia"/>
          <w:sz w:val="24"/>
        </w:rPr>
        <w:t>財政支援を行ってください。8時間以上の長時間労働を是正してください。</w:t>
      </w:r>
    </w:p>
    <w:p w14:paraId="0B5B1A44" w14:textId="0B9C9927" w:rsidR="003C69A8" w:rsidRPr="00E356F7" w:rsidRDefault="00C606FF" w:rsidP="00F4539F">
      <w:pPr>
        <w:spacing w:beforeLines="50" w:before="156"/>
        <w:ind w:leftChars="-135" w:left="-1" w:hangingChars="117" w:hanging="282"/>
        <w:rPr>
          <w:rFonts w:ascii="ＭＳ Ｐゴシック" w:eastAsia="ＭＳ Ｐゴシック" w:hAnsi="ＭＳ Ｐゴシック" w:cs="ＭＳ Ｐゴシック"/>
          <w:sz w:val="24"/>
        </w:rPr>
      </w:pPr>
      <w:r w:rsidRPr="00E356F7">
        <w:rPr>
          <w:rFonts w:ascii="ＭＳ Ｐゴシック" w:eastAsia="ＭＳ Ｐゴシック" w:hAnsi="ＭＳ Ｐゴシック" w:cs="ＭＳ Ｐゴシック" w:hint="eastAsia"/>
          <w:b/>
          <w:sz w:val="24"/>
        </w:rPr>
        <w:t>★</w:t>
      </w:r>
      <w:r w:rsidR="000119E9" w:rsidRPr="00E356F7">
        <w:rPr>
          <w:rFonts w:ascii="ＭＳ Ｐゴシック" w:eastAsia="ＭＳ Ｐゴシック" w:hAnsi="ＭＳ Ｐゴシック" w:cs="ＭＳ Ｐゴシック" w:hint="eastAsia"/>
          <w:b/>
          <w:sz w:val="24"/>
        </w:rPr>
        <w:t>（６）</w:t>
      </w:r>
      <w:r w:rsidRPr="00E356F7">
        <w:rPr>
          <w:rFonts w:ascii="ＭＳ Ｐゴシック" w:eastAsia="ＭＳ Ｐゴシック" w:hAnsi="ＭＳ Ｐゴシック" w:cs="ＭＳ Ｐゴシック" w:hint="eastAsia"/>
          <w:b/>
          <w:sz w:val="24"/>
        </w:rPr>
        <w:t>障害者控除の認定</w:t>
      </w:r>
    </w:p>
    <w:p w14:paraId="410B6145" w14:textId="160E244F" w:rsidR="003C69A8" w:rsidRDefault="00C606FF" w:rsidP="00EC3E9C">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①介</w:t>
      </w:r>
      <w:r>
        <w:rPr>
          <w:rFonts w:ascii="ＭＳ Ｐ明朝" w:eastAsia="ＭＳ Ｐ明朝" w:hAnsi="ＭＳ Ｐ明朝" w:cs="ＭＳ Ｐ明朝" w:hint="eastAsia"/>
          <w:sz w:val="24"/>
        </w:rPr>
        <w:t>護保険のすべての要介護認定者を障</w:t>
      </w:r>
      <w:r w:rsidR="00321127">
        <w:rPr>
          <w:rFonts w:ascii="ＭＳ Ｐ明朝" w:eastAsia="ＭＳ Ｐ明朝" w:hAnsi="ＭＳ Ｐ明朝" w:cs="ＭＳ Ｐ明朝" w:hint="eastAsia"/>
          <w:sz w:val="24"/>
        </w:rPr>
        <w:t>害</w:t>
      </w:r>
      <w:r>
        <w:rPr>
          <w:rFonts w:ascii="ＭＳ Ｐ明朝" w:eastAsia="ＭＳ Ｐ明朝" w:hAnsi="ＭＳ Ｐ明朝" w:cs="ＭＳ Ｐ明朝" w:hint="eastAsia"/>
          <w:sz w:val="24"/>
        </w:rPr>
        <w:t>者控除の対象としてください。</w:t>
      </w:r>
    </w:p>
    <w:p w14:paraId="6C9F613D" w14:textId="77777777" w:rsidR="003C69A8" w:rsidRDefault="00C606FF" w:rsidP="00EC3E9C">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②すべての要介護認定者に「障害者控除対象者認定書」または「障害者控除対象者認定申請書」を自動的に個別送付してください。</w:t>
      </w:r>
    </w:p>
    <w:p w14:paraId="396264CF" w14:textId="77777777" w:rsidR="003C69A8" w:rsidRDefault="003C69A8" w:rsidP="00EC3E9C">
      <w:pPr>
        <w:rPr>
          <w:rFonts w:ascii="ＭＳ Ｐ明朝" w:eastAsia="ＭＳ Ｐ明朝" w:hAnsi="ＭＳ Ｐ明朝" w:cs="ＭＳ Ｐ明朝"/>
          <w:sz w:val="24"/>
        </w:rPr>
      </w:pPr>
    </w:p>
    <w:p w14:paraId="3E34B8B5" w14:textId="77777777" w:rsidR="001C6452" w:rsidRPr="00A472C2" w:rsidRDefault="001C6452" w:rsidP="00EC3E9C">
      <w:pPr>
        <w:rPr>
          <w:rFonts w:ascii="ＭＳ Ｐゴシック" w:eastAsia="ＭＳ Ｐゴシック" w:hAnsi="ＭＳ Ｐゴシック" w:cs="Times New Roman"/>
          <w:b/>
          <w:sz w:val="24"/>
        </w:rPr>
      </w:pPr>
      <w:r w:rsidRPr="00A472C2">
        <w:rPr>
          <w:rFonts w:ascii="ＭＳ Ｐゴシック" w:eastAsia="ＭＳ Ｐゴシック" w:hAnsi="ＭＳ Ｐゴシック" w:cs="Times New Roman" w:hint="eastAsia"/>
          <w:b/>
          <w:sz w:val="24"/>
        </w:rPr>
        <w:t xml:space="preserve">２．国保の改善について　</w:t>
      </w:r>
    </w:p>
    <w:p w14:paraId="5DFB320D" w14:textId="77777777" w:rsidR="00E356F7" w:rsidRDefault="00E50600" w:rsidP="00E356F7">
      <w:pPr>
        <w:ind w:leftChars="-14" w:left="451" w:hangingChars="200" w:hanging="480"/>
        <w:rPr>
          <w:rFonts w:ascii="ＭＳ Ｐ明朝" w:eastAsia="ＭＳ Ｐ明朝" w:hAnsi="ＭＳ Ｐ明朝" w:cs="Times New Roman"/>
          <w:sz w:val="24"/>
        </w:rPr>
      </w:pPr>
      <w:r w:rsidRPr="00346464">
        <w:rPr>
          <w:rFonts w:ascii="ＭＳ Ｐ明朝" w:eastAsia="ＭＳ Ｐ明朝" w:hAnsi="ＭＳ Ｐ明朝" w:cs="Times New Roman" w:hint="eastAsia"/>
          <w:sz w:val="24"/>
        </w:rPr>
        <w:t>★</w:t>
      </w:r>
      <w:r w:rsidR="001C6452" w:rsidRPr="002009F8">
        <w:rPr>
          <w:rFonts w:ascii="ＭＳ Ｐ明朝" w:eastAsia="ＭＳ Ｐ明朝" w:hAnsi="ＭＳ Ｐ明朝" w:cs="Times New Roman" w:hint="eastAsia"/>
          <w:sz w:val="24"/>
        </w:rPr>
        <w:t>①保険料（税）の引き上げを行わず、払える保険料（税）に引き下げてください。そのために、一般会計からの法定外繰入額を増やしてください。</w:t>
      </w:r>
    </w:p>
    <w:p w14:paraId="002639AC" w14:textId="77777777" w:rsidR="00E356F7" w:rsidRDefault="00E50600" w:rsidP="00E356F7">
      <w:pPr>
        <w:ind w:leftChars="-14" w:left="451" w:hangingChars="200" w:hanging="480"/>
        <w:rPr>
          <w:rFonts w:ascii="ＭＳ Ｐ明朝" w:eastAsia="ＭＳ Ｐ明朝" w:hAnsi="ＭＳ Ｐ明朝" w:cs="Times New Roman"/>
          <w:sz w:val="24"/>
        </w:rPr>
      </w:pPr>
      <w:r w:rsidRPr="00447146">
        <w:rPr>
          <w:rFonts w:ascii="ＭＳ Ｐ明朝" w:eastAsia="ＭＳ Ｐ明朝" w:hAnsi="ＭＳ Ｐ明朝" w:cs="Times New Roman" w:hint="eastAsia"/>
          <w:sz w:val="24"/>
        </w:rPr>
        <w:t>★</w:t>
      </w:r>
      <w:r w:rsidR="001C6452" w:rsidRPr="002009F8">
        <w:rPr>
          <w:rFonts w:ascii="ＭＳ Ｐ明朝" w:eastAsia="ＭＳ Ｐ明朝" w:hAnsi="ＭＳ Ｐ明朝" w:cs="Times New Roman" w:hint="eastAsia"/>
          <w:sz w:val="24"/>
        </w:rPr>
        <w:t>②</w:t>
      </w:r>
      <w:r w:rsidR="00890EAD" w:rsidRPr="005474CB">
        <w:rPr>
          <w:rFonts w:ascii="ＭＳ Ｐ明朝" w:eastAsia="ＭＳ Ｐ明朝" w:hAnsi="ＭＳ Ｐ明朝" w:cs="Times New Roman" w:hint="eastAsia"/>
          <w:sz w:val="24"/>
        </w:rPr>
        <w:t>保険料（税）の減免制度を実施・拡充してください。</w:t>
      </w:r>
    </w:p>
    <w:p w14:paraId="1E207FF6" w14:textId="77777777" w:rsidR="00E356F7" w:rsidRDefault="00C417B6" w:rsidP="00E356F7">
      <w:pPr>
        <w:ind w:leftChars="-14" w:left="451" w:hangingChars="200" w:hanging="480"/>
        <w:rPr>
          <w:rFonts w:ascii="ＭＳ Ｐ明朝" w:eastAsia="ＭＳ Ｐ明朝" w:hAnsi="ＭＳ Ｐ明朝" w:cs="Times New Roman"/>
          <w:sz w:val="24"/>
        </w:rPr>
      </w:pPr>
      <w:r w:rsidRPr="00E356F7">
        <w:rPr>
          <w:rFonts w:ascii="ＭＳ Ｐ明朝" w:eastAsia="ＭＳ Ｐ明朝" w:hAnsi="ＭＳ Ｐ明朝" w:cs="Times New Roman" w:hint="eastAsia"/>
          <w:sz w:val="24"/>
        </w:rPr>
        <w:t>★③</w:t>
      </w:r>
      <w:r w:rsidR="001C6452" w:rsidRPr="00E356F7">
        <w:rPr>
          <w:rFonts w:ascii="ＭＳ Ｐ明朝" w:eastAsia="ＭＳ Ｐ明朝" w:hAnsi="ＭＳ Ｐ明朝" w:cs="Times New Roman" w:hint="eastAsia"/>
          <w:sz w:val="24"/>
        </w:rPr>
        <w:t>１８歳までの子どもは、子育て支援の観点から均等割の対象とせず、当面、一般会計による減免制度を実施してください。</w:t>
      </w:r>
    </w:p>
    <w:p w14:paraId="7498A928" w14:textId="7B2DF439" w:rsidR="00E356F7" w:rsidRDefault="00E50600" w:rsidP="00E356F7">
      <w:pPr>
        <w:ind w:leftChars="-14" w:left="451" w:hangingChars="200" w:hanging="480"/>
        <w:rPr>
          <w:rFonts w:ascii="ＭＳ Ｐ明朝" w:eastAsia="ＭＳ Ｐ明朝" w:hAnsi="ＭＳ Ｐ明朝"/>
          <w:sz w:val="24"/>
        </w:rPr>
      </w:pPr>
      <w:r w:rsidRPr="00E356F7">
        <w:rPr>
          <w:rFonts w:ascii="ＭＳ Ｐ明朝" w:eastAsia="ＭＳ Ｐ明朝" w:hAnsi="ＭＳ Ｐ明朝" w:cs="Times New Roman" w:hint="eastAsia"/>
          <w:sz w:val="24"/>
        </w:rPr>
        <w:t>★</w:t>
      </w:r>
      <w:r w:rsidR="00C417B6" w:rsidRPr="00E356F7">
        <w:rPr>
          <w:rFonts w:ascii="ＭＳ Ｐ明朝" w:eastAsia="ＭＳ Ｐ明朝" w:hAnsi="ＭＳ Ｐ明朝" w:hint="eastAsia"/>
          <w:sz w:val="24"/>
        </w:rPr>
        <w:t>④</w:t>
      </w:r>
      <w:r w:rsidR="00BB4A88" w:rsidRPr="00E356F7">
        <w:rPr>
          <w:rFonts w:ascii="ＭＳ Ｐ明朝" w:eastAsia="ＭＳ Ｐ明朝" w:hAnsi="ＭＳ Ｐ明朝" w:hint="eastAsia"/>
          <w:sz w:val="24"/>
        </w:rPr>
        <w:t>新型コロナウイルス感染症の影響により、収入が減少した世帯の保険料減免制度を、傷病を限定しない恒常的な制度としてください。</w:t>
      </w:r>
      <w:r w:rsidR="00CE6F3F" w:rsidRPr="00E356F7">
        <w:rPr>
          <w:rFonts w:ascii="ＭＳ Ｐ明朝" w:eastAsia="ＭＳ Ｐ明朝" w:hAnsi="ＭＳ Ｐ明朝" w:hint="eastAsia"/>
          <w:sz w:val="24"/>
        </w:rPr>
        <w:t>所得ゼロまたはマイナスの世帯も減免対象としてください。コロナ特例減免の適用要件について、前年収入をコロナ以前の</w:t>
      </w:r>
      <w:r w:rsidR="00334578">
        <w:rPr>
          <w:rFonts w:ascii="ＭＳ Ｐ明朝" w:eastAsia="ＭＳ Ｐ明朝" w:hAnsi="ＭＳ Ｐ明朝" w:hint="eastAsia"/>
          <w:sz w:val="24"/>
        </w:rPr>
        <w:t>２０１９</w:t>
      </w:r>
      <w:r w:rsidR="00CE6F3F" w:rsidRPr="00E356F7">
        <w:rPr>
          <w:rFonts w:ascii="ＭＳ Ｐ明朝" w:eastAsia="ＭＳ Ｐ明朝" w:hAnsi="ＭＳ Ｐ明朝" w:hint="eastAsia"/>
          <w:sz w:val="24"/>
        </w:rPr>
        <w:t>年または、</w:t>
      </w:r>
      <w:r w:rsidR="00334578">
        <w:rPr>
          <w:rFonts w:ascii="ＭＳ Ｐ明朝" w:eastAsia="ＭＳ Ｐ明朝" w:hAnsi="ＭＳ Ｐ明朝" w:hint="eastAsia"/>
          <w:sz w:val="24"/>
        </w:rPr>
        <w:t>２０２０</w:t>
      </w:r>
      <w:r w:rsidR="00CE6F3F" w:rsidRPr="00E356F7">
        <w:rPr>
          <w:rFonts w:ascii="ＭＳ Ｐ明朝" w:eastAsia="ＭＳ Ｐ明朝" w:hAnsi="ＭＳ Ｐ明朝" w:hint="eastAsia"/>
          <w:sz w:val="24"/>
        </w:rPr>
        <w:t>年より</w:t>
      </w:r>
      <w:r w:rsidR="00C417B6" w:rsidRPr="00E356F7">
        <w:rPr>
          <w:rFonts w:ascii="ＭＳ Ｐ明朝" w:eastAsia="ＭＳ Ｐ明朝" w:hAnsi="ＭＳ Ｐ明朝" w:hint="eastAsia"/>
          <w:sz w:val="24"/>
        </w:rPr>
        <w:t>３割</w:t>
      </w:r>
      <w:r w:rsidR="00CE6F3F" w:rsidRPr="00E356F7">
        <w:rPr>
          <w:rFonts w:ascii="ＭＳ Ｐ明朝" w:eastAsia="ＭＳ Ｐ明朝" w:hAnsi="ＭＳ Ｐ明朝" w:hint="eastAsia"/>
          <w:sz w:val="24"/>
        </w:rPr>
        <w:t>以上減少した場合としてください。</w:t>
      </w:r>
    </w:p>
    <w:p w14:paraId="0D25F0DE" w14:textId="77777777" w:rsidR="00E356F7" w:rsidRDefault="00E50600" w:rsidP="00E356F7">
      <w:pPr>
        <w:ind w:leftChars="-14" w:left="451" w:hangingChars="200" w:hanging="480"/>
        <w:rPr>
          <w:rFonts w:ascii="ＭＳ Ｐ明朝" w:eastAsia="ＭＳ Ｐ明朝" w:hAnsi="ＭＳ Ｐ明朝"/>
          <w:sz w:val="24"/>
        </w:rPr>
      </w:pPr>
      <w:r w:rsidRPr="00E356F7">
        <w:rPr>
          <w:rFonts w:ascii="ＭＳ Ｐ明朝" w:eastAsia="ＭＳ Ｐ明朝" w:hAnsi="ＭＳ Ｐ明朝" w:cs="Times New Roman" w:hint="eastAsia"/>
          <w:sz w:val="24"/>
        </w:rPr>
        <w:t>★</w:t>
      </w:r>
      <w:r w:rsidR="00C417B6" w:rsidRPr="00E356F7">
        <w:rPr>
          <w:rFonts w:ascii="ＭＳ Ｐ明朝" w:eastAsia="ＭＳ Ｐ明朝" w:hAnsi="ＭＳ Ｐ明朝" w:hint="eastAsia"/>
          <w:sz w:val="24"/>
        </w:rPr>
        <w:t>⑤</w:t>
      </w:r>
      <w:r w:rsidR="00BB4A88" w:rsidRPr="00E356F7">
        <w:rPr>
          <w:rFonts w:ascii="ＭＳ Ｐ明朝" w:eastAsia="ＭＳ Ｐ明朝" w:hAnsi="ＭＳ Ｐ明朝" w:hint="eastAsia"/>
          <w:sz w:val="24"/>
        </w:rPr>
        <w:t>新型コロナウイルス感染症に感染した被用者等に対する傷病手当金の対象に事業主を加えてください。また、新型コロナウイルス感染症以外の傷病についても、傷病手当金の対象としてください。</w:t>
      </w:r>
    </w:p>
    <w:p w14:paraId="4F5F57E7" w14:textId="77777777" w:rsidR="00E356F7" w:rsidRDefault="00E50600" w:rsidP="00E356F7">
      <w:pPr>
        <w:ind w:leftChars="-14" w:left="451" w:hangingChars="200" w:hanging="480"/>
        <w:rPr>
          <w:rFonts w:ascii="ＭＳ Ｐ明朝" w:eastAsia="ＭＳ Ｐ明朝" w:hAnsi="ＭＳ Ｐ明朝" w:cs="Times New Roman"/>
          <w:bCs/>
          <w:sz w:val="24"/>
        </w:rPr>
      </w:pPr>
      <w:r w:rsidRPr="00E356F7">
        <w:rPr>
          <w:rFonts w:ascii="ＭＳ Ｐ明朝" w:eastAsia="ＭＳ Ｐ明朝" w:hAnsi="ＭＳ Ｐ明朝" w:cs="Times New Roman" w:hint="eastAsia"/>
          <w:sz w:val="24"/>
        </w:rPr>
        <w:lastRenderedPageBreak/>
        <w:t>★</w:t>
      </w:r>
      <w:r w:rsidR="00C417B6" w:rsidRPr="00E356F7">
        <w:rPr>
          <w:rFonts w:ascii="ＭＳ Ｐ明朝" w:eastAsia="ＭＳ Ｐ明朝" w:hAnsi="ＭＳ Ｐ明朝" w:cs="Times New Roman" w:hint="eastAsia"/>
          <w:bCs/>
          <w:sz w:val="24"/>
        </w:rPr>
        <w:t>⑥</w:t>
      </w:r>
      <w:r w:rsidR="001C6452" w:rsidRPr="00E356F7">
        <w:rPr>
          <w:rFonts w:ascii="ＭＳ Ｐ明朝" w:eastAsia="ＭＳ Ｐ明朝" w:hAnsi="ＭＳ Ｐ明朝" w:cs="Times New Roman" w:hint="eastAsia"/>
          <w:bCs/>
          <w:sz w:val="24"/>
        </w:rPr>
        <w:t>資格証明書の発行は止めてください。保険料（税）を継続して分納している世帯には正規の保険証を交付してください。</w:t>
      </w:r>
      <w:r w:rsidR="00B534D4" w:rsidRPr="00E356F7">
        <w:rPr>
          <w:rFonts w:ascii="ＭＳ Ｐ明朝" w:eastAsia="ＭＳ Ｐ明朝" w:hAnsi="ＭＳ Ｐ明朝" w:cs="Times New Roman" w:hint="eastAsia"/>
          <w:bCs/>
          <w:sz w:val="24"/>
        </w:rPr>
        <w:t>また、</w:t>
      </w:r>
      <w:r w:rsidR="00346464" w:rsidRPr="00E356F7">
        <w:rPr>
          <w:rFonts w:ascii="ＭＳ Ｐ明朝" w:eastAsia="ＭＳ Ｐ明朝" w:hAnsi="ＭＳ Ｐ明朝" w:cs="Times New Roman" w:hint="eastAsia"/>
          <w:bCs/>
          <w:sz w:val="24"/>
        </w:rPr>
        <w:t>医療</w:t>
      </w:r>
      <w:r w:rsidR="00F43E4E" w:rsidRPr="00E356F7">
        <w:rPr>
          <w:rFonts w:ascii="ＭＳ Ｐ明朝" w:eastAsia="ＭＳ Ｐ明朝" w:hAnsi="ＭＳ Ｐ明朝" w:cs="Times New Roman" w:hint="eastAsia"/>
          <w:bCs/>
          <w:sz w:val="24"/>
        </w:rPr>
        <w:t>を受ける</w:t>
      </w:r>
      <w:r w:rsidR="00346464" w:rsidRPr="00E356F7">
        <w:rPr>
          <w:rFonts w:ascii="ＭＳ Ｐ明朝" w:eastAsia="ＭＳ Ｐ明朝" w:hAnsi="ＭＳ Ｐ明朝" w:cs="Times New Roman" w:hint="eastAsia"/>
          <w:bCs/>
          <w:sz w:val="24"/>
        </w:rPr>
        <w:t>必要が</w:t>
      </w:r>
      <w:r w:rsidR="00F43E4E" w:rsidRPr="00E356F7">
        <w:rPr>
          <w:rFonts w:ascii="ＭＳ Ｐ明朝" w:eastAsia="ＭＳ Ｐ明朝" w:hAnsi="ＭＳ Ｐ明朝" w:cs="Times New Roman" w:hint="eastAsia"/>
          <w:bCs/>
          <w:sz w:val="24"/>
        </w:rPr>
        <w:t>生じ、</w:t>
      </w:r>
      <w:r w:rsidR="00B534D4" w:rsidRPr="00E356F7">
        <w:rPr>
          <w:rFonts w:ascii="ＭＳ Ｐ明朝" w:eastAsia="ＭＳ Ｐ明朝" w:hAnsi="ＭＳ Ｐ明朝" w:cs="Times New Roman" w:hint="eastAsia"/>
          <w:bCs/>
          <w:sz w:val="24"/>
        </w:rPr>
        <w:t>短期保険証に切り替える際には、医師の診断書など条件をつけることなく交付してください。</w:t>
      </w:r>
    </w:p>
    <w:p w14:paraId="4EED7D99" w14:textId="31F2EC48" w:rsidR="001C6452" w:rsidRPr="00E356F7" w:rsidRDefault="00447146" w:rsidP="00E356F7">
      <w:pPr>
        <w:ind w:leftChars="-14" w:left="451" w:hangingChars="200" w:hanging="480"/>
        <w:rPr>
          <w:rFonts w:ascii="ＭＳ Ｐ明朝" w:eastAsia="ＭＳ Ｐ明朝" w:hAnsi="ＭＳ Ｐ明朝" w:cs="Times New Roman"/>
          <w:sz w:val="24"/>
        </w:rPr>
      </w:pPr>
      <w:r w:rsidRPr="00E356F7">
        <w:rPr>
          <w:rFonts w:ascii="ＭＳ Ｐ明朝" w:eastAsia="ＭＳ Ｐ明朝" w:hAnsi="ＭＳ Ｐ明朝" w:cs="Times New Roman" w:hint="eastAsia"/>
          <w:bCs/>
          <w:sz w:val="24"/>
        </w:rPr>
        <w:t>★</w:t>
      </w:r>
      <w:r w:rsidR="00C417B6" w:rsidRPr="00E356F7">
        <w:rPr>
          <w:rFonts w:ascii="ＭＳ Ｐ明朝" w:eastAsia="ＭＳ Ｐ明朝" w:hAnsi="ＭＳ Ｐ明朝" w:cs="Times New Roman" w:hint="eastAsia"/>
          <w:sz w:val="24"/>
        </w:rPr>
        <w:t>⑦</w:t>
      </w:r>
      <w:r w:rsidR="001C6452" w:rsidRPr="00E356F7">
        <w:rPr>
          <w:rFonts w:ascii="ＭＳ Ｐ明朝" w:eastAsia="ＭＳ Ｐ明朝" w:hAnsi="ＭＳ Ｐ明朝" w:cs="Times New Roman" w:hint="eastAsia"/>
          <w:sz w:val="24"/>
        </w:rPr>
        <w:t>保険料（税）を払えきれない加入者の生活実態把握に努め、むやみに短期保険証の発行や差押えなどの制裁行政は行わないでください。滞納者への差押</w:t>
      </w:r>
      <w:r w:rsidR="00BB4A88" w:rsidRPr="00E356F7">
        <w:rPr>
          <w:rFonts w:ascii="ＭＳ Ｐ明朝" w:eastAsia="ＭＳ Ｐ明朝" w:hAnsi="ＭＳ Ｐ明朝" w:cs="Times New Roman" w:hint="eastAsia"/>
          <w:sz w:val="24"/>
        </w:rPr>
        <w:t>え</w:t>
      </w:r>
      <w:r w:rsidR="001C6452" w:rsidRPr="00E356F7">
        <w:rPr>
          <w:rFonts w:ascii="ＭＳ Ｐ明朝" w:eastAsia="ＭＳ Ｐ明朝" w:hAnsi="ＭＳ Ｐ明朝" w:cs="Times New Roman" w:hint="eastAsia"/>
          <w:sz w:val="24"/>
        </w:rPr>
        <w:t>については法令を遵守し、滞納処分によって生活困窮に陥ることがないようにして</w:t>
      </w:r>
      <w:r w:rsidR="00BB4A88" w:rsidRPr="00E356F7">
        <w:rPr>
          <w:rFonts w:ascii="ＭＳ Ｐ明朝" w:eastAsia="ＭＳ Ｐ明朝" w:hAnsi="ＭＳ Ｐ明朝" w:cs="Times New Roman" w:hint="eastAsia"/>
          <w:sz w:val="24"/>
        </w:rPr>
        <w:t>くだ</w:t>
      </w:r>
      <w:r w:rsidR="001C6452" w:rsidRPr="00E356F7">
        <w:rPr>
          <w:rFonts w:ascii="ＭＳ Ｐ明朝" w:eastAsia="ＭＳ Ｐ明朝" w:hAnsi="ＭＳ Ｐ明朝" w:cs="Times New Roman" w:hint="eastAsia"/>
          <w:sz w:val="24"/>
        </w:rPr>
        <w:t>さい。また、給与などの差押禁止額以上は差押えないで</w:t>
      </w:r>
      <w:r w:rsidR="00BB4A88" w:rsidRPr="00E356F7">
        <w:rPr>
          <w:rFonts w:ascii="ＭＳ Ｐ明朝" w:eastAsia="ＭＳ Ｐ明朝" w:hAnsi="ＭＳ Ｐ明朝" w:cs="Times New Roman" w:hint="eastAsia"/>
          <w:sz w:val="24"/>
        </w:rPr>
        <w:t>くだ</w:t>
      </w:r>
      <w:r w:rsidR="001C6452" w:rsidRPr="00E356F7">
        <w:rPr>
          <w:rFonts w:ascii="ＭＳ Ｐ明朝" w:eastAsia="ＭＳ Ｐ明朝" w:hAnsi="ＭＳ Ｐ明朝" w:cs="Times New Roman" w:hint="eastAsia"/>
          <w:sz w:val="24"/>
        </w:rPr>
        <w:t>さい。</w:t>
      </w:r>
    </w:p>
    <w:p w14:paraId="15047DAF" w14:textId="77777777" w:rsidR="00E356F7" w:rsidRDefault="00C417B6" w:rsidP="00E356F7">
      <w:pPr>
        <w:ind w:leftChars="100" w:left="450" w:hangingChars="100" w:hanging="240"/>
        <w:rPr>
          <w:rFonts w:ascii="ＭＳ Ｐ明朝" w:eastAsia="ＭＳ Ｐ明朝" w:hAnsi="ＭＳ Ｐ明朝" w:cs="Times New Roman"/>
          <w:sz w:val="24"/>
        </w:rPr>
      </w:pPr>
      <w:r w:rsidRPr="00E356F7">
        <w:rPr>
          <w:rFonts w:ascii="ＭＳ Ｐ明朝" w:eastAsia="ＭＳ Ｐ明朝" w:hAnsi="ＭＳ Ｐ明朝" w:cs="Times New Roman" w:hint="eastAsia"/>
          <w:sz w:val="24"/>
        </w:rPr>
        <w:t>⑧</w:t>
      </w:r>
      <w:r w:rsidR="001C6452" w:rsidRPr="00E356F7">
        <w:rPr>
          <w:rFonts w:ascii="ＭＳ Ｐ明朝" w:eastAsia="ＭＳ Ｐ明朝" w:hAnsi="ＭＳ Ｐ明朝" w:cs="Times New Roman" w:hint="eastAsia"/>
          <w:sz w:val="24"/>
        </w:rPr>
        <w:t>一部負担金の減免制度については、活用できる基準にしてください。また、制度について行政や医療機関の窓口にわかりやすい案内ポスター、チラシを置くなど周知してください。</w:t>
      </w:r>
    </w:p>
    <w:p w14:paraId="50BB857D" w14:textId="262282E6" w:rsidR="001C6452" w:rsidRPr="001911B6" w:rsidRDefault="00C417B6" w:rsidP="00E356F7">
      <w:pPr>
        <w:ind w:leftChars="100" w:left="450" w:hangingChars="100" w:hanging="240"/>
        <w:rPr>
          <w:rFonts w:ascii="ＭＳ Ｐ明朝" w:eastAsia="ＭＳ Ｐ明朝" w:hAnsi="ＭＳ Ｐ明朝" w:cs="Times New Roman"/>
          <w:sz w:val="24"/>
        </w:rPr>
      </w:pPr>
      <w:r w:rsidRPr="00E356F7">
        <w:rPr>
          <w:rFonts w:ascii="ＭＳ Ｐ明朝" w:eastAsia="ＭＳ Ｐ明朝" w:hAnsi="ＭＳ Ｐ明朝" w:cs="Times New Roman" w:hint="eastAsia"/>
          <w:sz w:val="24"/>
        </w:rPr>
        <w:t>⑨</w:t>
      </w:r>
      <w:r w:rsidR="00F844F9" w:rsidRPr="00E356F7">
        <w:rPr>
          <w:rFonts w:ascii="ＭＳ Ｐ明朝" w:eastAsia="ＭＳ Ｐ明朝" w:hAnsi="ＭＳ Ｐ明朝" w:hint="eastAsia"/>
          <w:sz w:val="24"/>
        </w:rPr>
        <w:t>７０</w:t>
      </w:r>
      <w:r w:rsidR="00F844F9" w:rsidRPr="001166CC">
        <w:rPr>
          <w:rFonts w:ascii="ＭＳ Ｐ明朝" w:eastAsia="ＭＳ Ｐ明朝" w:hAnsi="ＭＳ Ｐ明朝" w:hint="eastAsia"/>
          <w:sz w:val="24"/>
        </w:rPr>
        <w:t>歳未満を含む７４歳までの</w:t>
      </w:r>
      <w:r w:rsidR="00447146" w:rsidRPr="001911B6">
        <w:rPr>
          <w:rFonts w:ascii="ＭＳ Ｐ明朝" w:eastAsia="ＭＳ Ｐ明朝" w:hAnsi="ＭＳ Ｐ明朝" w:cs="Times New Roman" w:hint="eastAsia"/>
          <w:sz w:val="24"/>
        </w:rPr>
        <w:t>高額療養費の</w:t>
      </w:r>
      <w:r w:rsidR="001C6452" w:rsidRPr="001911B6">
        <w:rPr>
          <w:rFonts w:ascii="ＭＳ Ｐ明朝" w:eastAsia="ＭＳ Ｐ明朝" w:hAnsi="ＭＳ Ｐ明朝" w:cs="Times New Roman" w:hint="eastAsia"/>
          <w:sz w:val="24"/>
        </w:rPr>
        <w:t>支給申請手続を簡素化し、申請は初回のみとしてください。</w:t>
      </w:r>
    </w:p>
    <w:p w14:paraId="44FCEBB8" w14:textId="00935D0D" w:rsidR="001C6452" w:rsidRPr="00E356F7" w:rsidRDefault="001C6452" w:rsidP="00EC3E9C">
      <w:pPr>
        <w:rPr>
          <w:rFonts w:ascii="ＭＳ Ｐ明朝" w:eastAsia="ＭＳ Ｐ明朝" w:hAnsi="ＭＳ Ｐ明朝" w:cs="Times New Roman"/>
          <w:b/>
          <w:sz w:val="24"/>
        </w:rPr>
      </w:pPr>
    </w:p>
    <w:p w14:paraId="35EBCD7B" w14:textId="77777777" w:rsidR="001C6452" w:rsidRPr="00A472C2" w:rsidRDefault="001C6452" w:rsidP="00EC3E9C">
      <w:pPr>
        <w:rPr>
          <w:rFonts w:ascii="ＭＳ Ｐゴシック" w:eastAsia="ＭＳ Ｐゴシック" w:hAnsi="ＭＳ Ｐゴシック" w:cs="Times New Roman"/>
          <w:b/>
          <w:sz w:val="24"/>
        </w:rPr>
      </w:pPr>
      <w:r w:rsidRPr="00A472C2">
        <w:rPr>
          <w:rFonts w:ascii="ＭＳ Ｐゴシック" w:eastAsia="ＭＳ Ｐゴシック" w:hAnsi="ＭＳ Ｐゴシック" w:cs="Times New Roman" w:hint="eastAsia"/>
          <w:b/>
          <w:sz w:val="24"/>
        </w:rPr>
        <w:t xml:space="preserve">３．税の徴収、滞納問題への対応など　</w:t>
      </w:r>
    </w:p>
    <w:p w14:paraId="3236C725" w14:textId="77777777" w:rsidR="001C6452" w:rsidRPr="001C6452" w:rsidRDefault="001C6452" w:rsidP="00EC3E9C">
      <w:pPr>
        <w:ind w:firstLineChars="100" w:firstLine="240"/>
        <w:rPr>
          <w:rFonts w:ascii="ＭＳ Ｐ明朝" w:eastAsia="ＭＳ Ｐ明朝" w:hAnsi="ＭＳ Ｐ明朝" w:cs="Times New Roman"/>
          <w:sz w:val="24"/>
        </w:rPr>
      </w:pPr>
      <w:r w:rsidRPr="001C6452">
        <w:rPr>
          <w:rFonts w:ascii="ＭＳ Ｐ明朝" w:eastAsia="ＭＳ Ｐ明朝" w:hAnsi="ＭＳ Ｐ明朝" w:cs="Times New Roman" w:hint="eastAsia"/>
          <w:sz w:val="24"/>
        </w:rPr>
        <w:t>税の滞納解決は、児童手当を差押えた鳥取県の処分を違法とした広島高裁判決を踏まえ差押禁止財産の差押えは行わないでください。実情をよくつかみ、相談に対応するとともに、地方税法第１５条（納税緩和措置）①納税の猶予、②換価の猶予、③滞納処分の停止の適用をはじめ、分納・減免などで対応してください</w:t>
      </w:r>
    </w:p>
    <w:p w14:paraId="7A8299A6" w14:textId="77777777" w:rsidR="001C6452" w:rsidRPr="001C6452" w:rsidRDefault="001C6452" w:rsidP="00EC3E9C">
      <w:pPr>
        <w:rPr>
          <w:rFonts w:ascii="ＭＳ Ｐ明朝" w:eastAsia="ＭＳ Ｐ明朝" w:hAnsi="ＭＳ Ｐ明朝" w:cs="Times New Roman"/>
          <w:sz w:val="24"/>
        </w:rPr>
      </w:pPr>
    </w:p>
    <w:p w14:paraId="6B4A48D6" w14:textId="5A330562" w:rsidR="00E35D88" w:rsidRDefault="00E35D88" w:rsidP="00EC3E9C">
      <w:pPr>
        <w:rPr>
          <w:rFonts w:ascii="ＭＳ Ｐゴシック" w:eastAsia="ＭＳ Ｐゴシック" w:hAnsi="ＭＳ Ｐゴシック" w:cs="ＭＳ Ｐゴシック"/>
          <w:b/>
          <w:bCs/>
          <w:sz w:val="24"/>
        </w:rPr>
      </w:pPr>
      <w:r>
        <w:rPr>
          <w:rFonts w:ascii="ＭＳ Ｐゴシック" w:eastAsia="ＭＳ Ｐゴシック" w:hAnsi="ＭＳ Ｐゴシック" w:cs="ＭＳ Ｐゴシック" w:hint="eastAsia"/>
          <w:b/>
          <w:bCs/>
          <w:sz w:val="24"/>
        </w:rPr>
        <w:t>４．生活保護について</w:t>
      </w:r>
    </w:p>
    <w:p w14:paraId="10DC8778" w14:textId="77777777" w:rsidR="00E356F7" w:rsidRDefault="002426BC" w:rsidP="00F4539F">
      <w:pPr>
        <w:ind w:leftChars="6" w:left="462" w:hangingChars="187" w:hanging="449"/>
        <w:rPr>
          <w:rFonts w:ascii="ＭＳ Ｐ明朝" w:eastAsia="ＭＳ Ｐ明朝" w:hAnsi="ＭＳ Ｐ明朝" w:cs="ＭＳ Ｐ明朝"/>
          <w:sz w:val="24"/>
        </w:rPr>
      </w:pPr>
      <w:r w:rsidRPr="00E356F7">
        <w:rPr>
          <w:rFonts w:ascii="ＭＳ Ｐ明朝" w:eastAsia="ＭＳ Ｐ明朝" w:hAnsi="ＭＳ Ｐ明朝" w:cs="Times New Roman" w:hint="eastAsia"/>
          <w:sz w:val="24"/>
        </w:rPr>
        <w:t>★</w:t>
      </w:r>
      <w:r w:rsidRPr="00E356F7">
        <w:rPr>
          <w:rFonts w:ascii="ＭＳ Ｐ明朝" w:eastAsia="ＭＳ Ｐ明朝" w:hAnsi="ＭＳ Ｐ明朝" w:cs="ＭＳ Ｐ明朝" w:hint="eastAsia"/>
          <w:sz w:val="24"/>
        </w:rPr>
        <w:t>①</w:t>
      </w:r>
      <w:r w:rsidRPr="00E356F7">
        <w:rPr>
          <w:rFonts w:ascii="ＭＳ Ｐ明朝" w:eastAsia="ＭＳ Ｐ明朝" w:hAnsi="ＭＳ Ｐ明朝" w:cs="Arial"/>
          <w:kern w:val="0"/>
          <w:sz w:val="24"/>
        </w:rPr>
        <w:t>新型コロナ禍においての生活保護受給手続きについて、申請書を誰もが見えるところに置き手続きしやすくし</w:t>
      </w:r>
      <w:r w:rsidRPr="00E356F7">
        <w:rPr>
          <w:rFonts w:ascii="ＭＳ Ｐ明朝" w:eastAsia="ＭＳ Ｐ明朝" w:hAnsi="ＭＳ Ｐ明朝" w:cs="Arial" w:hint="eastAsia"/>
          <w:kern w:val="0"/>
          <w:sz w:val="24"/>
        </w:rPr>
        <w:t>、</w:t>
      </w:r>
      <w:r w:rsidRPr="00E356F7">
        <w:rPr>
          <w:rFonts w:ascii="ＭＳ Ｐ明朝" w:eastAsia="ＭＳ Ｐ明朝" w:hAnsi="ＭＳ Ｐ明朝" w:cs="ＭＳ Ｐ明朝" w:hint="eastAsia"/>
          <w:sz w:val="24"/>
        </w:rPr>
        <w:t>申請は、速やかに受理し基本的な生活を確保してください。他自治体への行政たらいまわしは行わないでください。</w:t>
      </w:r>
    </w:p>
    <w:p w14:paraId="562A58EB" w14:textId="7ECE769F" w:rsidR="00E356F7" w:rsidRDefault="002426BC" w:rsidP="00E356F7">
      <w:pPr>
        <w:ind w:leftChars="100" w:left="419" w:hangingChars="87" w:hanging="209"/>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②</w:t>
      </w:r>
      <w:r w:rsidR="00E35D88" w:rsidRPr="00E356F7">
        <w:rPr>
          <w:rFonts w:ascii="ＭＳ Ｐ明朝" w:eastAsia="ＭＳ Ｐ明朝" w:hAnsi="ＭＳ Ｐ明朝" w:cs="ＭＳ Ｐ明朝" w:hint="eastAsia"/>
          <w:sz w:val="24"/>
        </w:rPr>
        <w:t>生活保護の相談・申請にあたっては、憲法第</w:t>
      </w:r>
      <w:r w:rsidR="00E108EA">
        <w:rPr>
          <w:rFonts w:ascii="ＭＳ Ｐ明朝" w:eastAsia="ＭＳ Ｐ明朝" w:hAnsi="ＭＳ Ｐ明朝" w:cs="ＭＳ Ｐ明朝" w:hint="eastAsia"/>
          <w:sz w:val="24"/>
        </w:rPr>
        <w:t>２５</w:t>
      </w:r>
      <w:r w:rsidR="00E35D88" w:rsidRPr="00E356F7">
        <w:rPr>
          <w:rFonts w:ascii="ＭＳ Ｐ明朝" w:eastAsia="ＭＳ Ｐ明朝" w:hAnsi="ＭＳ Ｐ明朝" w:cs="ＭＳ Ｐ明朝" w:hint="eastAsia"/>
          <w:sz w:val="24"/>
        </w:rPr>
        <w:t>条および生活保護法第</w:t>
      </w:r>
      <w:r w:rsidR="00334578">
        <w:rPr>
          <w:rFonts w:ascii="ＭＳ Ｐ明朝" w:eastAsia="ＭＳ Ｐ明朝" w:hAnsi="ＭＳ Ｐ明朝" w:cs="ＭＳ Ｐ明朝" w:hint="eastAsia"/>
          <w:sz w:val="24"/>
        </w:rPr>
        <w:t>１</w:t>
      </w:r>
      <w:r w:rsidR="00E35D88" w:rsidRPr="00E356F7">
        <w:rPr>
          <w:rFonts w:ascii="ＭＳ Ｐ明朝" w:eastAsia="ＭＳ Ｐ明朝" w:hAnsi="ＭＳ Ｐ明朝" w:cs="ＭＳ Ｐ明朝" w:hint="eastAsia"/>
          <w:sz w:val="24"/>
        </w:rPr>
        <w:t>条・第</w:t>
      </w:r>
      <w:r w:rsidR="00334578">
        <w:rPr>
          <w:rFonts w:ascii="ＭＳ Ｐ明朝" w:eastAsia="ＭＳ Ｐ明朝" w:hAnsi="ＭＳ Ｐ明朝" w:cs="ＭＳ Ｐ明朝" w:hint="eastAsia"/>
          <w:sz w:val="24"/>
        </w:rPr>
        <w:t>２</w:t>
      </w:r>
      <w:r w:rsidR="00E35D88" w:rsidRPr="00E356F7">
        <w:rPr>
          <w:rFonts w:ascii="ＭＳ Ｐ明朝" w:eastAsia="ＭＳ Ｐ明朝" w:hAnsi="ＭＳ Ｐ明朝" w:cs="ＭＳ Ｐ明朝" w:hint="eastAsia"/>
          <w:sz w:val="24"/>
        </w:rPr>
        <w:t>条に基づいて行い、相談者・申請者を追い返すような違法な「水際作戦」を行わないでください。</w:t>
      </w:r>
    </w:p>
    <w:p w14:paraId="5D8BF0D4" w14:textId="111D0642" w:rsidR="002426BC" w:rsidRPr="00E356F7" w:rsidRDefault="002426BC" w:rsidP="00E356F7">
      <w:pPr>
        <w:rPr>
          <w:rFonts w:ascii="Century" w:eastAsia="ＭＳ Ｐゴシック" w:hAnsi="Century" w:cs="ＭＳ Ｐゴシック"/>
          <w:kern w:val="0"/>
          <w:szCs w:val="21"/>
        </w:rPr>
      </w:pPr>
      <w:r w:rsidRPr="00E356F7">
        <w:rPr>
          <w:rFonts w:ascii="ＭＳ Ｐ明朝" w:eastAsia="ＭＳ Ｐ明朝" w:hAnsi="ＭＳ Ｐ明朝" w:cs="ＭＳ Ｐゴシック" w:hint="eastAsia"/>
          <w:kern w:val="0"/>
          <w:sz w:val="24"/>
        </w:rPr>
        <w:t>★③</w:t>
      </w:r>
      <w:r w:rsidR="00553674" w:rsidRPr="003F15F8">
        <w:rPr>
          <w:rFonts w:ascii="ＭＳ Ｐ明朝" w:eastAsia="ＭＳ Ｐ明朝" w:hAnsi="ＭＳ Ｐ明朝" w:cs="ＭＳ Ｐゴシック" w:hint="eastAsia"/>
          <w:kern w:val="0"/>
          <w:sz w:val="24"/>
        </w:rPr>
        <w:t>扶養義務者</w:t>
      </w:r>
      <w:r w:rsidRPr="00E356F7">
        <w:rPr>
          <w:rFonts w:ascii="ＭＳ Ｐ明朝" w:eastAsia="ＭＳ Ｐ明朝" w:hAnsi="ＭＳ Ｐ明朝" w:cs="ＭＳ Ｐゴシック" w:hint="eastAsia"/>
          <w:kern w:val="0"/>
          <w:sz w:val="24"/>
        </w:rPr>
        <w:t>への扶養照会をしないでください。</w:t>
      </w:r>
    </w:p>
    <w:p w14:paraId="60B90727" w14:textId="0B9E9377" w:rsidR="002426BC" w:rsidRPr="00E356F7" w:rsidRDefault="002426BC" w:rsidP="00F4539F">
      <w:pPr>
        <w:ind w:leftChars="110" w:left="471" w:hangingChars="100" w:hanging="240"/>
        <w:rPr>
          <w:rFonts w:ascii="Century" w:eastAsia="ＭＳ Ｐゴシック" w:hAnsi="Century" w:cs="ＭＳ Ｐゴシック"/>
          <w:kern w:val="0"/>
          <w:szCs w:val="21"/>
        </w:rPr>
      </w:pPr>
      <w:r w:rsidRPr="00E356F7">
        <w:rPr>
          <w:rFonts w:ascii="ＭＳ Ｐ明朝" w:eastAsia="ＭＳ Ｐ明朝" w:hAnsi="ＭＳ Ｐ明朝" w:cs="ＭＳ Ｐゴシック" w:hint="eastAsia"/>
          <w:kern w:val="0"/>
          <w:sz w:val="24"/>
        </w:rPr>
        <w:t>④</w:t>
      </w:r>
      <w:r w:rsidRPr="00E356F7">
        <w:rPr>
          <w:rFonts w:ascii="ＭＳ Ｐ明朝" w:eastAsia="ＭＳ Ｐ明朝" w:hAnsi="ＭＳ Ｐ明朝" w:cs="Arial" w:hint="eastAsia"/>
          <w:kern w:val="0"/>
          <w:sz w:val="24"/>
        </w:rPr>
        <w:t>住居のない人に対して、居宅保護原則を実現していくために、施設収容ではなく、居宅支援を充実させてください。</w:t>
      </w:r>
      <w:r w:rsidRPr="00E356F7">
        <w:rPr>
          <w:rFonts w:ascii="ＭＳ Ｐ明朝" w:eastAsia="ＭＳ Ｐ明朝" w:hAnsi="ＭＳ Ｐ明朝" w:cs="ＭＳ Ｐゴシック" w:hint="eastAsia"/>
          <w:kern w:val="0"/>
          <w:sz w:val="24"/>
        </w:rPr>
        <w:t>また、生活保護施設などの「個室化」を実現してください。</w:t>
      </w:r>
    </w:p>
    <w:p w14:paraId="75098315" w14:textId="35CB1D33" w:rsidR="00F4539F" w:rsidRDefault="002426BC" w:rsidP="00F4539F">
      <w:pPr>
        <w:ind w:leftChars="-1" w:left="490" w:hangingChars="205" w:hanging="492"/>
        <w:rPr>
          <w:rFonts w:ascii="ＭＳ Ｐ明朝" w:eastAsia="ＭＳ Ｐ明朝" w:hAnsi="ＭＳ Ｐ明朝" w:cs="ＭＳ Ｐゴシック"/>
          <w:kern w:val="0"/>
          <w:sz w:val="24"/>
        </w:rPr>
      </w:pPr>
      <w:r w:rsidRPr="00E356F7">
        <w:rPr>
          <w:rFonts w:ascii="ＭＳ Ｐ明朝" w:eastAsia="ＭＳ Ｐ明朝" w:hAnsi="ＭＳ Ｐ明朝" w:cs="Times New Roman" w:hint="eastAsia"/>
          <w:sz w:val="24"/>
        </w:rPr>
        <w:t>★</w:t>
      </w:r>
      <w:r w:rsidRPr="00E356F7">
        <w:rPr>
          <w:rFonts w:ascii="ＭＳ Ｐ明朝" w:eastAsia="ＭＳ Ｐ明朝" w:hAnsi="ＭＳ Ｐ明朝" w:cs="Arial" w:hint="eastAsia"/>
          <w:kern w:val="0"/>
          <w:sz w:val="24"/>
        </w:rPr>
        <w:t>⑤</w:t>
      </w:r>
      <w:r w:rsidRPr="00E356F7">
        <w:rPr>
          <w:rFonts w:ascii="ＭＳ Ｐ明朝" w:eastAsia="ＭＳ Ｐ明朝" w:hAnsi="ＭＳ Ｐ明朝" w:cs="ＭＳ Ｐ明朝" w:hint="eastAsia"/>
          <w:sz w:val="24"/>
        </w:rPr>
        <w:t>ケースワーカーなど専門職を含む正規職員を増やし、担当者の研修を充実</w:t>
      </w:r>
      <w:r w:rsidRPr="00E356F7">
        <w:rPr>
          <w:rFonts w:ascii="ＭＳ Ｐ明朝" w:eastAsia="ＭＳ Ｐ明朝" w:hAnsi="ＭＳ Ｐ明朝" w:cs="Arial" w:hint="eastAsia"/>
          <w:kern w:val="0"/>
          <w:sz w:val="24"/>
        </w:rPr>
        <w:t>してください。また、</w:t>
      </w:r>
      <w:r w:rsidRPr="00E356F7">
        <w:rPr>
          <w:rFonts w:ascii="ＭＳ Ｐ明朝" w:eastAsia="ＭＳ Ｐ明朝" w:hAnsi="ＭＳ Ｐ明朝" w:cs="ＭＳ Ｐゴシック" w:hint="eastAsia"/>
          <w:kern w:val="0"/>
          <w:sz w:val="24"/>
        </w:rPr>
        <w:t>「ケースワーカーの外部委託化」は行わないでください。</w:t>
      </w:r>
    </w:p>
    <w:p w14:paraId="7339A5B2" w14:textId="4B8CD663" w:rsidR="00BF790E" w:rsidRPr="001911B6" w:rsidRDefault="00BF790E" w:rsidP="00F4539F">
      <w:pPr>
        <w:ind w:leftChars="-1" w:left="418" w:hangingChars="175" w:hanging="420"/>
        <w:rPr>
          <w:rFonts w:ascii="ＭＳ Ｐ明朝" w:eastAsia="ＭＳ Ｐ明朝" w:hAnsi="ＭＳ Ｐ明朝" w:cs="Arial"/>
          <w:kern w:val="0"/>
          <w:sz w:val="24"/>
        </w:rPr>
      </w:pPr>
      <w:r w:rsidRPr="00E356F7">
        <w:rPr>
          <w:rFonts w:ascii="ＭＳ Ｐ明朝" w:eastAsia="ＭＳ Ｐ明朝" w:hAnsi="ＭＳ Ｐ明朝" w:cs="Times New Roman" w:hint="eastAsia"/>
          <w:sz w:val="24"/>
        </w:rPr>
        <w:t>★</w:t>
      </w:r>
      <w:r w:rsidR="00E356F7" w:rsidRPr="00E356F7">
        <w:rPr>
          <w:rFonts w:ascii="ＭＳ Ｐ明朝" w:eastAsia="ＭＳ Ｐ明朝" w:hAnsi="ＭＳ Ｐ明朝" w:cs="ＭＳ Ｐ明朝" w:hint="eastAsia"/>
          <w:sz w:val="24"/>
        </w:rPr>
        <w:t>⑥</w:t>
      </w:r>
      <w:r w:rsidR="00E50600" w:rsidRPr="00E356F7">
        <w:rPr>
          <w:rFonts w:ascii="ＭＳ Ｐ明朝" w:eastAsia="ＭＳ Ｐ明朝" w:hAnsi="ＭＳ Ｐ明朝" w:cs="Arial" w:hint="eastAsia"/>
          <w:kern w:val="0"/>
          <w:sz w:val="24"/>
        </w:rPr>
        <w:t>エアコン</w:t>
      </w:r>
      <w:r w:rsidR="00E35D88" w:rsidRPr="00E356F7">
        <w:rPr>
          <w:rFonts w:ascii="ＭＳ Ｐ明朝" w:eastAsia="ＭＳ Ｐ明朝" w:hAnsi="ＭＳ Ｐ明朝" w:cs="Arial"/>
          <w:kern w:val="0"/>
          <w:sz w:val="24"/>
        </w:rPr>
        <w:t>を全ての生活保護世帯に設置してください。</w:t>
      </w:r>
      <w:r w:rsidR="002426BC" w:rsidRPr="00E356F7">
        <w:rPr>
          <w:rFonts w:ascii="ＭＳ Ｐ明朝" w:eastAsia="ＭＳ Ｐ明朝" w:hAnsi="ＭＳ Ｐ明朝" w:cs="Arial" w:hint="eastAsia"/>
          <w:kern w:val="0"/>
          <w:sz w:val="24"/>
        </w:rPr>
        <w:t>また、設置しても電気代がかかるために使用を制限してしまうことのないよう</w:t>
      </w:r>
      <w:r w:rsidR="00E35D88" w:rsidRPr="00E356F7">
        <w:rPr>
          <w:rFonts w:ascii="ＭＳ Ｐ明朝" w:eastAsia="ＭＳ Ｐ明朝" w:hAnsi="ＭＳ Ｐ明朝" w:cs="Arial"/>
          <w:kern w:val="0"/>
          <w:sz w:val="24"/>
        </w:rPr>
        <w:t>夏期手</w:t>
      </w:r>
      <w:r w:rsidR="00E35D88" w:rsidRPr="001911B6">
        <w:rPr>
          <w:rFonts w:ascii="ＭＳ Ｐ明朝" w:eastAsia="ＭＳ Ｐ明朝" w:hAnsi="ＭＳ Ｐ明朝" w:cs="Arial"/>
          <w:kern w:val="0"/>
          <w:sz w:val="24"/>
        </w:rPr>
        <w:t>当を出してください。</w:t>
      </w:r>
    </w:p>
    <w:p w14:paraId="56E1ADB0" w14:textId="77777777" w:rsidR="001C6452" w:rsidRDefault="001C6452" w:rsidP="00EC3E9C">
      <w:pPr>
        <w:rPr>
          <w:rFonts w:ascii="ＭＳ Ｐ明朝" w:eastAsia="ＭＳ Ｐ明朝" w:hAnsi="ＭＳ Ｐ明朝" w:cs="ＭＳ Ｐ明朝"/>
          <w:sz w:val="24"/>
        </w:rPr>
      </w:pPr>
    </w:p>
    <w:p w14:paraId="2AD11746" w14:textId="55543992" w:rsidR="001C6452" w:rsidRDefault="00C167B5" w:rsidP="00EC3E9C">
      <w:pPr>
        <w:pStyle w:val="4"/>
        <w:wordWrap/>
        <w:ind w:firstLineChars="0"/>
        <w:jc w:val="left"/>
        <w:rPr>
          <w:rFonts w:hAnsi="ＭＳ Ｐゴシック" w:cs="ＭＳ Ｐゴシック"/>
          <w:b/>
          <w:color w:val="000000"/>
          <w:sz w:val="24"/>
        </w:rPr>
      </w:pPr>
      <w:r>
        <w:rPr>
          <w:rFonts w:hAnsi="ＭＳ Ｐゴシック" w:cs="ＭＳ Ｐゴシック" w:hint="eastAsia"/>
          <w:b/>
          <w:sz w:val="24"/>
          <w:lang w:val="en-US" w:eastAsia="ja-JP"/>
        </w:rPr>
        <w:t>５</w:t>
      </w:r>
      <w:r w:rsidR="001C6452" w:rsidRPr="00A870D6">
        <w:rPr>
          <w:rFonts w:hAnsi="ＭＳ Ｐゴシック" w:cs="ＭＳ Ｐゴシック" w:hint="eastAsia"/>
          <w:b/>
          <w:sz w:val="24"/>
        </w:rPr>
        <w:t>．</w:t>
      </w:r>
      <w:r w:rsidR="001C6452">
        <w:rPr>
          <w:rFonts w:hAnsi="ＭＳ Ｐゴシック" w:cs="ＭＳ Ｐゴシック" w:hint="eastAsia"/>
          <w:b/>
          <w:color w:val="000000"/>
          <w:sz w:val="24"/>
        </w:rPr>
        <w:t>福祉医療制度について</w:t>
      </w:r>
    </w:p>
    <w:p w14:paraId="3276A635" w14:textId="2BDBB0B3" w:rsidR="001C6452" w:rsidRDefault="001C6452" w:rsidP="00EC3E9C">
      <w:pPr>
        <w:pStyle w:val="a6"/>
        <w:ind w:left="448" w:hanging="448"/>
        <w:rPr>
          <w:rFonts w:hAnsi="ＭＳ Ｐ明朝" w:cs="ＭＳ Ｐ明朝"/>
          <w:color w:val="000000"/>
          <w:spacing w:val="-8"/>
        </w:rPr>
      </w:pPr>
      <w:r>
        <w:rPr>
          <w:rFonts w:hAnsi="ＭＳ Ｐ明朝" w:cs="ＭＳ Ｐ明朝" w:hint="eastAsia"/>
          <w:color w:val="000000"/>
          <w:spacing w:val="-8"/>
        </w:rPr>
        <w:t>★①福祉医療制度（子ども・障害者・</w:t>
      </w:r>
      <w:r w:rsidR="00CE6F3F" w:rsidRPr="005474CB">
        <w:rPr>
          <w:rFonts w:hAnsi="ＭＳ Ｐ明朝" w:cs="ＭＳ Ｐ明朝" w:hint="eastAsia"/>
          <w:spacing w:val="-8"/>
          <w:lang w:eastAsia="ja-JP"/>
        </w:rPr>
        <w:t>ひとり親</w:t>
      </w:r>
      <w:r>
        <w:rPr>
          <w:rFonts w:hAnsi="ＭＳ Ｐ明朝" w:cs="ＭＳ Ｐ明朝" w:hint="eastAsia"/>
          <w:color w:val="000000"/>
          <w:spacing w:val="-8"/>
        </w:rPr>
        <w:t>家庭等・高齢者医療）を縮小せず、存続・拡充してください。</w:t>
      </w:r>
    </w:p>
    <w:p w14:paraId="0CD30790" w14:textId="77777777" w:rsidR="001C6452" w:rsidRDefault="001C6452" w:rsidP="00EC3E9C">
      <w:pPr>
        <w:pStyle w:val="a6"/>
        <w:rPr>
          <w:rFonts w:hAnsi="ＭＳ Ｐ明朝" w:cs="ＭＳ Ｐ明朝"/>
          <w:lang w:eastAsia="ja-JP"/>
        </w:rPr>
      </w:pPr>
      <w:r>
        <w:rPr>
          <w:rFonts w:hAnsi="ＭＳ Ｐ明朝" w:cs="ＭＳ Ｐ明朝" w:hint="eastAsia"/>
          <w:color w:val="000000"/>
        </w:rPr>
        <w:t>★②子どもの医療費無料制度を１８歳年度末まで実施してください。</w:t>
      </w:r>
      <w:r>
        <w:rPr>
          <w:rFonts w:hAnsi="ＭＳ Ｐ明朝" w:cs="ＭＳ Ｐ明朝" w:hint="eastAsia"/>
          <w:lang w:eastAsia="ja-JP"/>
        </w:rPr>
        <w:t>また、入院時食事療養の標準負担額も助成対象としてください。</w:t>
      </w:r>
    </w:p>
    <w:p w14:paraId="16D5DDA8" w14:textId="77777777" w:rsidR="001C6452" w:rsidRDefault="001C6452" w:rsidP="00EC3E9C">
      <w:pPr>
        <w:ind w:left="480" w:hangingChars="200" w:hanging="480"/>
        <w:rPr>
          <w:rFonts w:ascii="ＭＳ Ｐ明朝" w:eastAsia="ＭＳ Ｐ明朝" w:hAnsi="ＭＳ Ｐ明朝" w:cs="ＭＳ Ｐ明朝"/>
          <w:sz w:val="24"/>
        </w:rPr>
      </w:pPr>
      <w:r>
        <w:rPr>
          <w:rFonts w:ascii="ＭＳ Ｐ明朝" w:eastAsia="ＭＳ Ｐ明朝" w:hAnsi="ＭＳ Ｐ明朝" w:cs="ＭＳ Ｐ明朝" w:hint="eastAsia"/>
          <w:color w:val="000000"/>
          <w:sz w:val="24"/>
        </w:rPr>
        <w:t>★③精神障害者医療費助成の対象を、一般の病気にも広げてください。</w:t>
      </w:r>
      <w:r>
        <w:rPr>
          <w:rFonts w:ascii="ＭＳ Ｐ明朝" w:eastAsia="ＭＳ Ｐ明朝" w:hAnsi="ＭＳ Ｐ明朝" w:cs="ＭＳ Ｐ明朝" w:hint="eastAsia"/>
          <w:sz w:val="24"/>
        </w:rPr>
        <w:t>また、</w:t>
      </w:r>
      <w:r w:rsidRPr="00A870D6">
        <w:rPr>
          <w:rFonts w:ascii="ＭＳ Ｐ明朝" w:eastAsia="ＭＳ Ｐ明朝" w:hAnsi="ＭＳ Ｐ明朝" w:hint="eastAsia"/>
          <w:sz w:val="24"/>
        </w:rPr>
        <w:t>手帳1・2級を所持していない</w:t>
      </w:r>
      <w:r>
        <w:rPr>
          <w:rFonts w:ascii="ＭＳ Ｐ明朝" w:eastAsia="ＭＳ Ｐ明朝" w:hAnsi="ＭＳ Ｐ明朝" w:cs="ＭＳ Ｐ明朝" w:hint="eastAsia"/>
          <w:sz w:val="24"/>
        </w:rPr>
        <w:t>自立支援医療（精神通院）対象者を精神障害者医療費助成の対象としてください。</w:t>
      </w:r>
    </w:p>
    <w:p w14:paraId="6AE6D60E" w14:textId="77777777" w:rsidR="00051A80" w:rsidRPr="00E356F7" w:rsidRDefault="00051A80" w:rsidP="00051A80">
      <w:pPr>
        <w:pStyle w:val="a7"/>
        <w:ind w:left="450"/>
        <w:rPr>
          <w:rFonts w:ascii="ＭＳ Ｐ明朝" w:eastAsia="ＭＳ Ｐ明朝" w:hAnsi="ＭＳ Ｐ明朝"/>
          <w:sz w:val="24"/>
        </w:rPr>
      </w:pPr>
      <w:r w:rsidRPr="00E356F7">
        <w:rPr>
          <w:rFonts w:ascii="ＭＳ Ｐ明朝" w:eastAsia="ＭＳ Ｐ明朝" w:hAnsi="ＭＳ Ｐ明朝" w:hint="eastAsia"/>
          <w:sz w:val="24"/>
        </w:rPr>
        <w:t>④後期高齢者福祉医療費給付制度の対象を拡大し、住民税非課税世帯は窓口負担を無料としてください。</w:t>
      </w:r>
    </w:p>
    <w:p w14:paraId="4CEE299F" w14:textId="6B6314B7" w:rsidR="001C6452" w:rsidRDefault="00051A80" w:rsidP="00EC3E9C">
      <w:pPr>
        <w:pStyle w:val="a7"/>
        <w:ind w:left="450"/>
        <w:rPr>
          <w:rFonts w:ascii="ＭＳ Ｐ明朝" w:eastAsia="ＭＳ Ｐ明朝" w:hAnsi="ＭＳ Ｐ明朝" w:cs="ＭＳ Ｐ明朝"/>
          <w:spacing w:val="-8"/>
          <w:sz w:val="24"/>
        </w:rPr>
      </w:pPr>
      <w:r w:rsidRPr="00E356F7">
        <w:rPr>
          <w:rFonts w:ascii="ＭＳ Ｐ明朝" w:eastAsia="ＭＳ Ｐ明朝" w:hAnsi="ＭＳ Ｐ明朝" w:hint="eastAsia"/>
          <w:sz w:val="24"/>
        </w:rPr>
        <w:t>⑤</w:t>
      </w:r>
      <w:r w:rsidR="001C6452" w:rsidRPr="00E356F7">
        <w:rPr>
          <w:rFonts w:ascii="ＭＳ Ｐ明朝" w:eastAsia="ＭＳ Ｐ明朝" w:hAnsi="ＭＳ Ｐ明朝" w:cs="ＭＳ Ｐ明朝" w:hint="eastAsia"/>
          <w:spacing w:val="-8"/>
          <w:sz w:val="24"/>
        </w:rPr>
        <w:t>妊産婦医療費助成制度を創設・拡充してください。</w:t>
      </w:r>
    </w:p>
    <w:p w14:paraId="531EB0D5" w14:textId="77777777" w:rsidR="00334578" w:rsidRPr="00E356F7" w:rsidRDefault="00334578" w:rsidP="00EC3E9C">
      <w:pPr>
        <w:pStyle w:val="a7"/>
        <w:ind w:left="434" w:hanging="224"/>
        <w:rPr>
          <w:rFonts w:ascii="ＭＳ Ｐ明朝" w:eastAsia="ＭＳ Ｐ明朝" w:hAnsi="ＭＳ Ｐ明朝" w:cs="ＭＳ Ｐ明朝"/>
          <w:spacing w:val="-8"/>
          <w:sz w:val="24"/>
        </w:rPr>
      </w:pPr>
    </w:p>
    <w:p w14:paraId="6E48C760" w14:textId="2996D77A" w:rsidR="001C6452" w:rsidRDefault="00C167B5" w:rsidP="00EC3E9C">
      <w:pPr>
        <w:rPr>
          <w:rFonts w:ascii="ＭＳ Ｐゴシック" w:eastAsia="ＭＳ Ｐゴシック" w:hAnsi="ＭＳ Ｐゴシック" w:cs="ＭＳ Ｐゴシック"/>
          <w:b/>
          <w:bCs/>
          <w:sz w:val="24"/>
        </w:rPr>
      </w:pPr>
      <w:r>
        <w:rPr>
          <w:rFonts w:ascii="ＭＳ Ｐゴシック" w:eastAsia="ＭＳ Ｐゴシック" w:hAnsi="ＭＳ Ｐゴシック" w:cs="ＭＳ Ｐゴシック" w:hint="eastAsia"/>
          <w:b/>
          <w:bCs/>
          <w:sz w:val="24"/>
        </w:rPr>
        <w:lastRenderedPageBreak/>
        <w:t>６</w:t>
      </w:r>
      <w:r w:rsidR="001C6452" w:rsidRPr="002A7A24">
        <w:rPr>
          <w:rFonts w:ascii="ＭＳ Ｐゴシック" w:eastAsia="ＭＳ Ｐゴシック" w:hAnsi="ＭＳ Ｐゴシック" w:cs="ＭＳ Ｐゴシック" w:hint="eastAsia"/>
          <w:b/>
          <w:bCs/>
          <w:sz w:val="24"/>
        </w:rPr>
        <w:t>．子育て支援について</w:t>
      </w:r>
    </w:p>
    <w:p w14:paraId="0EADF202" w14:textId="77777777" w:rsidR="00F4539F" w:rsidRPr="00553674" w:rsidRDefault="00F4539F" w:rsidP="00F4539F">
      <w:pPr>
        <w:pStyle w:val="a6"/>
        <w:ind w:left="361" w:hangingChars="150" w:hanging="361"/>
        <w:rPr>
          <w:rFonts w:ascii="ＭＳ Ｐゴシック" w:eastAsia="ＭＳ Ｐゴシック" w:hAnsi="ＭＳ Ｐゴシック"/>
          <w:b/>
          <w:bCs/>
          <w:lang w:eastAsia="ja-JP"/>
        </w:rPr>
      </w:pPr>
      <w:r w:rsidRPr="00553674">
        <w:rPr>
          <w:rFonts w:ascii="ＭＳ Ｐゴシック" w:eastAsia="ＭＳ Ｐゴシック" w:hAnsi="ＭＳ Ｐゴシック" w:hint="eastAsia"/>
          <w:b/>
          <w:bCs/>
          <w:lang w:eastAsia="ja-JP"/>
        </w:rPr>
        <w:t>（１）</w:t>
      </w:r>
      <w:r w:rsidRPr="00553674">
        <w:rPr>
          <w:rFonts w:ascii="ＭＳ Ｐゴシック" w:eastAsia="ＭＳ Ｐゴシック" w:hAnsi="ＭＳ Ｐゴシック" w:cs="Arial" w:hint="eastAsia"/>
          <w:b/>
          <w:bCs/>
          <w:lang w:eastAsia="ja-JP"/>
        </w:rPr>
        <w:t>子どもの貧困対策計画の策定・推進</w:t>
      </w:r>
    </w:p>
    <w:p w14:paraId="147FF400" w14:textId="77777777" w:rsidR="00C83814" w:rsidRDefault="00F4539F" w:rsidP="00C83814">
      <w:pPr>
        <w:pStyle w:val="a6"/>
        <w:ind w:leftChars="135" w:left="559" w:hangingChars="115" w:hanging="276"/>
        <w:rPr>
          <w:rFonts w:eastAsia="SimSun" w:hAnsi="ＭＳ Ｐ明朝"/>
        </w:rPr>
      </w:pPr>
      <w:r w:rsidRPr="00C83814">
        <w:rPr>
          <w:rFonts w:hAnsi="ＭＳ Ｐ明朝" w:hint="eastAsia"/>
          <w:lang w:eastAsia="ja-JP"/>
        </w:rPr>
        <w:t>①</w:t>
      </w:r>
      <w:r w:rsidRPr="00C83814">
        <w:rPr>
          <w:rFonts w:hAnsi="ＭＳ Ｐ明朝" w:hint="eastAsia"/>
        </w:rPr>
        <w:t>「子どもの貧困化対策大綱」に基づき、「子どもの</w:t>
      </w:r>
      <w:r w:rsidRPr="00C83814">
        <w:rPr>
          <w:rFonts w:hAnsi="ＭＳ Ｐ明朝" w:cs="Times New Roman" w:hint="eastAsia"/>
          <w:kern w:val="2"/>
          <w:lang w:val="en-US" w:eastAsia="ja-JP"/>
        </w:rPr>
        <w:t>貧困対策支援計画(子ども子育て支援総合計画によるものを含む)」を策定してください。</w:t>
      </w:r>
      <w:r w:rsidRPr="00C83814">
        <w:rPr>
          <w:rFonts w:hAnsi="ＭＳ Ｐ明朝" w:hint="eastAsia"/>
        </w:rPr>
        <w:t>コロナ危機下での「格差と貧困」の拡大の進行の状況を踏まえ、必要な調査や見直しを行ってください。</w:t>
      </w:r>
    </w:p>
    <w:p w14:paraId="3287686E" w14:textId="77777777" w:rsidR="00C83814" w:rsidRDefault="00F4539F" w:rsidP="00C83814">
      <w:pPr>
        <w:pStyle w:val="a6"/>
        <w:ind w:leftChars="135" w:left="559" w:hangingChars="115" w:hanging="276"/>
        <w:rPr>
          <w:rFonts w:eastAsia="SimSun" w:hAnsi="ＭＳ Ｐ明朝"/>
        </w:rPr>
      </w:pPr>
      <w:r w:rsidRPr="00C83814">
        <w:rPr>
          <w:rFonts w:hAnsi="ＭＳ Ｐ明朝" w:hint="eastAsia"/>
          <w:lang w:eastAsia="ja-JP"/>
        </w:rPr>
        <w:t>②</w:t>
      </w:r>
      <w:r w:rsidRPr="00C83814">
        <w:rPr>
          <w:rFonts w:hAnsi="ＭＳ Ｐ明朝" w:hint="eastAsia"/>
          <w:lang w:val="en-US" w:eastAsia="ja-JP"/>
        </w:rPr>
        <w:t>ひとり親世帯等に対する</w:t>
      </w:r>
      <w:r w:rsidRPr="00C83814">
        <w:rPr>
          <w:rFonts w:hAnsi="ＭＳ Ｐ明朝" w:hint="eastAsia"/>
          <w:lang w:eastAsia="ja-JP"/>
        </w:rPr>
        <w:t>自立支援計画を策定し、</w:t>
      </w:r>
      <w:r w:rsidRPr="00C83814">
        <w:rPr>
          <w:rFonts w:hAnsi="ＭＳ Ｐ明朝" w:hint="eastAsia"/>
        </w:rPr>
        <w:t>自立支援（教育・高等教育職業訓練）給付金事業、日常生活支援事業</w:t>
      </w:r>
      <w:r w:rsidRPr="00C83814">
        <w:rPr>
          <w:rFonts w:hAnsi="ＭＳ Ｐ明朝" w:hint="eastAsia"/>
          <w:lang w:eastAsia="ja-JP"/>
        </w:rPr>
        <w:t>等</w:t>
      </w:r>
      <w:r w:rsidRPr="00C83814">
        <w:rPr>
          <w:rFonts w:hAnsi="ＭＳ Ｐ明朝" w:hint="eastAsia"/>
        </w:rPr>
        <w:t>を実施</w:t>
      </w:r>
      <w:r w:rsidRPr="00C83814">
        <w:rPr>
          <w:rFonts w:hAnsi="ＭＳ Ｐ明朝" w:cs="Times New Roman" w:hint="eastAsia"/>
          <w:kern w:val="2"/>
          <w:lang w:val="en-US" w:eastAsia="ja-JP"/>
        </w:rPr>
        <w:t>・拡充</w:t>
      </w:r>
      <w:r w:rsidRPr="00C83814">
        <w:rPr>
          <w:rFonts w:hAnsi="ＭＳ Ｐ明朝" w:hint="eastAsia"/>
          <w:lang w:eastAsia="ja-JP"/>
        </w:rPr>
        <w:t>して</w:t>
      </w:r>
      <w:r w:rsidRPr="00C83814">
        <w:rPr>
          <w:rFonts w:hAnsi="ＭＳ Ｐ明朝" w:hint="eastAsia"/>
        </w:rPr>
        <w:t>ください。</w:t>
      </w:r>
    </w:p>
    <w:p w14:paraId="6142E196" w14:textId="6CD495E5" w:rsidR="00F4539F" w:rsidRPr="00C83814" w:rsidRDefault="00F4539F" w:rsidP="00C83814">
      <w:pPr>
        <w:pStyle w:val="a6"/>
        <w:ind w:leftChars="135" w:left="559" w:hangingChars="115" w:hanging="276"/>
        <w:rPr>
          <w:rFonts w:eastAsia="SimSun" w:hAnsi="ＭＳ Ｐ明朝" w:cs="ＭＳ Ｐ明朝"/>
        </w:rPr>
      </w:pPr>
      <w:r w:rsidRPr="00C83814">
        <w:rPr>
          <w:rFonts w:hAnsi="ＭＳ Ｐ明朝" w:hint="eastAsia"/>
          <w:lang w:eastAsia="ja-JP"/>
        </w:rPr>
        <w:t>③</w:t>
      </w:r>
      <w:r w:rsidRPr="00C83814">
        <w:rPr>
          <w:rFonts w:hAnsi="ＭＳ Ｐ明朝" w:hint="eastAsia"/>
        </w:rPr>
        <w:t>教育・学習支援への取り組みを行うとともに、</w:t>
      </w:r>
      <w:r w:rsidRPr="00C83814">
        <w:rPr>
          <w:rFonts w:hAnsi="ＭＳ Ｐ明朝" w:cs="Times New Roman" w:hint="eastAsia"/>
          <w:kern w:val="2"/>
          <w:lang w:val="en-US" w:eastAsia="ja-JP"/>
        </w:rPr>
        <w:t>NPOやボランティアなどによる</w:t>
      </w:r>
      <w:r w:rsidRPr="00C83814">
        <w:rPr>
          <w:rFonts w:hAnsi="ＭＳ Ｐ明朝" w:cs="ＭＳ Ｐ明朝" w:hint="eastAsia"/>
        </w:rPr>
        <w:t>児童・生徒の「居場所づくり」</w:t>
      </w:r>
      <w:r w:rsidRPr="00C83814">
        <w:rPr>
          <w:rFonts w:hAnsi="ＭＳ Ｐ明朝" w:cs="ＭＳ Ｐ明朝" w:hint="eastAsia"/>
          <w:lang w:eastAsia="ja-JP"/>
        </w:rPr>
        <w:t>や</w:t>
      </w:r>
      <w:r w:rsidRPr="00C83814">
        <w:rPr>
          <w:rFonts w:hAnsi="ＭＳ Ｐ明朝" w:cs="ＭＳ Ｐ明朝" w:hint="eastAsia"/>
        </w:rPr>
        <w:t>「無料塾」</w:t>
      </w:r>
      <w:r w:rsidRPr="00C83814">
        <w:rPr>
          <w:rFonts w:hAnsi="ＭＳ Ｐ明朝" w:cs="ＭＳ Ｐ明朝" w:hint="eastAsia"/>
          <w:lang w:eastAsia="ja-JP"/>
        </w:rPr>
        <w:t>、</w:t>
      </w:r>
      <w:r w:rsidRPr="00C83814">
        <w:rPr>
          <w:rFonts w:hAnsi="ＭＳ Ｐ明朝" w:cs="ＭＳ Ｐ明朝" w:hint="eastAsia"/>
        </w:rPr>
        <w:t>「こども食堂」のとりくみを支援してください。</w:t>
      </w:r>
    </w:p>
    <w:p w14:paraId="5DD52DE1" w14:textId="77777777" w:rsidR="00F4539F" w:rsidRPr="00553674" w:rsidRDefault="00F4539F" w:rsidP="00C83814">
      <w:pPr>
        <w:spacing w:beforeLines="50" w:before="156"/>
        <w:ind w:leftChars="-35" w:left="452" w:hangingChars="218" w:hanging="525"/>
        <w:rPr>
          <w:rFonts w:ascii="ＭＳ Ｐゴシック" w:eastAsia="ＭＳ Ｐゴシック" w:hAnsi="ＭＳ Ｐゴシック"/>
          <w:b/>
          <w:bCs/>
          <w:sz w:val="24"/>
        </w:rPr>
      </w:pPr>
      <w:r w:rsidRPr="00553674">
        <w:rPr>
          <w:rFonts w:ascii="ＭＳ Ｐゴシック" w:eastAsia="ＭＳ Ｐゴシック" w:hAnsi="ＭＳ Ｐゴシック" w:hint="eastAsia"/>
          <w:b/>
          <w:bCs/>
          <w:sz w:val="24"/>
        </w:rPr>
        <w:t>（２）就学援助制度の拡充</w:t>
      </w:r>
    </w:p>
    <w:p w14:paraId="564DEA47" w14:textId="77777777" w:rsidR="00F4539F" w:rsidRPr="00C83814" w:rsidRDefault="00F4539F" w:rsidP="00C83814">
      <w:pPr>
        <w:ind w:firstLineChars="100" w:firstLine="240"/>
        <w:rPr>
          <w:rFonts w:ascii="ＭＳ Ｐ明朝" w:eastAsia="ＭＳ Ｐ明朝" w:hAnsi="ＭＳ Ｐ明朝"/>
          <w:sz w:val="24"/>
        </w:rPr>
      </w:pPr>
      <w:r w:rsidRPr="00C83814">
        <w:rPr>
          <w:rFonts w:ascii="ＭＳ Ｐ明朝" w:eastAsia="ＭＳ Ｐ明朝" w:hAnsi="ＭＳ Ｐ明朝" w:hint="eastAsia"/>
          <w:sz w:val="24"/>
        </w:rPr>
        <w:t>①就学援助制度の対象を生活保護基準額の少なくとも１．４倍以下の世帯としてください。</w:t>
      </w:r>
    </w:p>
    <w:p w14:paraId="062181F5" w14:textId="77777777" w:rsidR="00F4539F" w:rsidRPr="00C83814" w:rsidRDefault="00F4539F" w:rsidP="00C83814">
      <w:pPr>
        <w:ind w:firstLineChars="100" w:firstLine="240"/>
        <w:rPr>
          <w:rFonts w:ascii="ＭＳ Ｐ明朝" w:eastAsia="ＭＳ Ｐ明朝" w:hAnsi="ＭＳ Ｐ明朝"/>
          <w:sz w:val="24"/>
        </w:rPr>
      </w:pPr>
      <w:r w:rsidRPr="00C83814">
        <w:rPr>
          <w:rFonts w:ascii="ＭＳ Ｐ明朝" w:eastAsia="ＭＳ Ｐ明朝" w:hAnsi="ＭＳ Ｐ明朝" w:hint="eastAsia"/>
          <w:sz w:val="24"/>
        </w:rPr>
        <w:t>②年度途中でも申請できることを周知徹底し、支給内容を拡充してください。</w:t>
      </w:r>
    </w:p>
    <w:p w14:paraId="1FC12FAF" w14:textId="77777777" w:rsidR="00F4539F" w:rsidRPr="00553674" w:rsidRDefault="00F4539F" w:rsidP="00C83814">
      <w:pPr>
        <w:spacing w:beforeLines="50" w:before="156"/>
        <w:ind w:leftChars="-135" w:left="483" w:hangingChars="318" w:hanging="766"/>
        <w:rPr>
          <w:rFonts w:ascii="ＭＳ Ｐゴシック" w:eastAsia="ＭＳ Ｐゴシック" w:hAnsi="ＭＳ Ｐゴシック" w:cs="Times New Roman"/>
          <w:b/>
          <w:bCs/>
          <w:sz w:val="24"/>
        </w:rPr>
      </w:pPr>
      <w:r w:rsidRPr="00553674">
        <w:rPr>
          <w:rFonts w:ascii="ＭＳ Ｐゴシック" w:eastAsia="ＭＳ Ｐゴシック" w:hAnsi="ＭＳ Ｐゴシック" w:cs="Times New Roman" w:hint="eastAsia"/>
          <w:b/>
          <w:bCs/>
          <w:sz w:val="24"/>
        </w:rPr>
        <w:t>★（３）子どもの給食費の無償化</w:t>
      </w:r>
    </w:p>
    <w:p w14:paraId="7289F4B0" w14:textId="77777777" w:rsidR="00C83814" w:rsidRDefault="00F4539F" w:rsidP="00F4539F">
      <w:pPr>
        <w:ind w:leftChars="100" w:left="450" w:hangingChars="100" w:hanging="240"/>
        <w:rPr>
          <w:rFonts w:ascii="ＭＳ Ｐ明朝" w:eastAsia="ＭＳ Ｐ明朝" w:hAnsi="ＭＳ Ｐ明朝" w:cs="Times New Roman"/>
          <w:sz w:val="24"/>
        </w:rPr>
      </w:pPr>
      <w:r w:rsidRPr="00C83814">
        <w:rPr>
          <w:rFonts w:ascii="ＭＳ Ｐ明朝" w:eastAsia="ＭＳ Ｐ明朝" w:hAnsi="ＭＳ Ｐ明朝" w:cs="Times New Roman" w:hint="eastAsia"/>
          <w:sz w:val="24"/>
        </w:rPr>
        <w:t>①小中学校の給食費を無償にしてください。当面、</w:t>
      </w:r>
      <w:r w:rsidRPr="00C83814">
        <w:rPr>
          <w:rFonts w:ascii="ＭＳ Ｐ明朝" w:eastAsia="ＭＳ Ｐ明朝" w:hAnsi="ＭＳ Ｐ明朝" w:cs="Calibri" w:hint="eastAsia"/>
          <w:sz w:val="24"/>
        </w:rPr>
        <w:t>事情により支払いができない場合</w:t>
      </w:r>
      <w:r w:rsidRPr="00C83814">
        <w:rPr>
          <w:rFonts w:ascii="ＭＳ Ｐ明朝" w:eastAsia="ＭＳ Ｐ明朝" w:hAnsi="ＭＳ Ｐ明朝" w:cs="Times New Roman" w:hint="eastAsia"/>
          <w:sz w:val="24"/>
        </w:rPr>
        <w:t>の「減額」や「多子世帯に対する支援」などを行ってください。</w:t>
      </w:r>
    </w:p>
    <w:p w14:paraId="5EC1C465" w14:textId="6C18127B" w:rsidR="00F4539F" w:rsidRPr="00C83814" w:rsidRDefault="00F4539F" w:rsidP="00F4539F">
      <w:pPr>
        <w:ind w:leftChars="100" w:left="450" w:hangingChars="100" w:hanging="240"/>
        <w:rPr>
          <w:rFonts w:ascii="ＭＳ Ｐ明朝" w:eastAsia="ＭＳ Ｐ明朝" w:hAnsi="ＭＳ Ｐ明朝" w:cs="Times New Roman"/>
          <w:sz w:val="24"/>
        </w:rPr>
      </w:pPr>
      <w:r w:rsidRPr="00C83814">
        <w:rPr>
          <w:rFonts w:ascii="ＭＳ Ｐ明朝" w:eastAsia="ＭＳ Ｐ明朝" w:hAnsi="ＭＳ Ｐ明朝" w:cs="Times New Roman" w:hint="eastAsia"/>
          <w:sz w:val="24"/>
        </w:rPr>
        <w:t>②就学前教育・保育施設等の給食費を無償にしてください。少なくとも、国による免除対象範囲を上回る減免・補助制度を実施・拡充してください。</w:t>
      </w:r>
    </w:p>
    <w:p w14:paraId="4B7963DB" w14:textId="5B8BE3F5" w:rsidR="00F4539F" w:rsidRPr="00553674" w:rsidRDefault="00F4539F" w:rsidP="00B73B06">
      <w:pPr>
        <w:spacing w:beforeLines="50" w:before="156"/>
        <w:ind w:leftChars="-35" w:left="397" w:hangingChars="195" w:hanging="470"/>
        <w:rPr>
          <w:rFonts w:ascii="ＭＳ Ｐゴシック" w:eastAsia="ＭＳ Ｐゴシック" w:hAnsi="ＭＳ Ｐゴシック"/>
          <w:b/>
          <w:bCs/>
          <w:sz w:val="24"/>
        </w:rPr>
      </w:pPr>
      <w:r w:rsidRPr="00553674">
        <w:rPr>
          <w:rFonts w:ascii="ＭＳ Ｐゴシック" w:eastAsia="ＭＳ Ｐゴシック" w:hAnsi="ＭＳ Ｐゴシック" w:hint="eastAsia"/>
          <w:b/>
          <w:bCs/>
          <w:sz w:val="24"/>
        </w:rPr>
        <w:t>（４）保育施策の抜本的拡充</w:t>
      </w:r>
    </w:p>
    <w:p w14:paraId="02363E7C" w14:textId="77777777" w:rsidR="00B73B06" w:rsidRPr="00705495" w:rsidRDefault="00B73B06" w:rsidP="00B73B06">
      <w:pPr>
        <w:rPr>
          <w:rFonts w:hAnsi="ＭＳ Ｐ明朝"/>
          <w:sz w:val="24"/>
        </w:rPr>
      </w:pPr>
      <w:r w:rsidRPr="00705495">
        <w:rPr>
          <w:rFonts w:hAnsi="ＭＳ Ｐ明朝" w:hint="eastAsia"/>
          <w:sz w:val="24"/>
        </w:rPr>
        <w:t>★①公立施設の統廃合や民間移管をしないでください。</w:t>
      </w:r>
    </w:p>
    <w:p w14:paraId="7607C288" w14:textId="77777777" w:rsidR="00B73B06" w:rsidRPr="00705495" w:rsidRDefault="00B73B06" w:rsidP="00B73B06">
      <w:pPr>
        <w:ind w:left="480" w:hangingChars="200" w:hanging="480"/>
        <w:rPr>
          <w:rFonts w:hAnsi="ＭＳ Ｐ明朝"/>
          <w:sz w:val="24"/>
        </w:rPr>
      </w:pPr>
      <w:r w:rsidRPr="00705495">
        <w:rPr>
          <w:rFonts w:hAnsi="ＭＳ Ｐ明朝" w:hint="eastAsia"/>
          <w:sz w:val="24"/>
        </w:rPr>
        <w:t>★②認可保育所の整備・増設を行ってください。認可外保育施設等の認可化をすすめてください。少なくとも、指導監督基準を下回る認可外保育施設等に対し、ただちに指導監督基準へ引上げるための具体的な施策を実施してください。</w:t>
      </w:r>
    </w:p>
    <w:p w14:paraId="22BED10C" w14:textId="77777777" w:rsidR="00B73B06" w:rsidRPr="00705495" w:rsidRDefault="00B73B06" w:rsidP="00B73B06">
      <w:pPr>
        <w:ind w:leftChars="100" w:left="450" w:hangingChars="100" w:hanging="240"/>
        <w:rPr>
          <w:rFonts w:hAnsi="ＭＳ Ｐ明朝"/>
          <w:sz w:val="24"/>
        </w:rPr>
      </w:pPr>
      <w:r w:rsidRPr="00705495">
        <w:rPr>
          <w:rFonts w:hAnsi="ＭＳ Ｐ明朝" w:hint="eastAsia"/>
          <w:sz w:val="24"/>
        </w:rPr>
        <w:t>③企業主導型保育事業による保育施設への立入りや面談を実施するなど市町村独自で実態を把握してください。</w:t>
      </w:r>
    </w:p>
    <w:p w14:paraId="0D668AA9" w14:textId="77777777" w:rsidR="00B73B06" w:rsidRPr="00705495" w:rsidRDefault="00B73B06" w:rsidP="00B73B06">
      <w:pPr>
        <w:ind w:leftChars="100" w:left="450" w:hangingChars="100" w:hanging="240"/>
        <w:rPr>
          <w:rFonts w:hAnsi="ＭＳ Ｐ明朝"/>
          <w:strike/>
          <w:sz w:val="24"/>
        </w:rPr>
      </w:pPr>
      <w:r w:rsidRPr="00705495">
        <w:rPr>
          <w:rFonts w:hAnsi="ＭＳ Ｐ明朝" w:hint="eastAsia"/>
          <w:sz w:val="24"/>
        </w:rPr>
        <w:t>④保育士配置と保育室の面積にかかる基準を、公私間の格差なく、自治体独自に上乗せ・拡充し、ゆとりある保育を実現してください。</w:t>
      </w:r>
    </w:p>
    <w:p w14:paraId="31E22BF2" w14:textId="77777777" w:rsidR="00B73B06" w:rsidRPr="005A2731" w:rsidRDefault="00B73B06" w:rsidP="00B73B06">
      <w:pPr>
        <w:ind w:leftChars="100" w:left="450" w:hangingChars="100" w:hanging="240"/>
        <w:rPr>
          <w:rFonts w:hAnsi="ＭＳ Ｐ明朝"/>
          <w:color w:val="FF0000"/>
          <w:sz w:val="24"/>
        </w:rPr>
      </w:pPr>
      <w:r w:rsidRPr="00705495">
        <w:rPr>
          <w:rFonts w:hAnsi="ＭＳ Ｐ明朝" w:hint="eastAsia"/>
          <w:sz w:val="24"/>
        </w:rPr>
        <w:t>⑤職員の処遇につい</w:t>
      </w:r>
      <w:r w:rsidRPr="005A2731">
        <w:rPr>
          <w:rFonts w:hAnsi="ＭＳ Ｐ明朝" w:hint="eastAsia"/>
          <w:sz w:val="24"/>
        </w:rPr>
        <w:t>て、公私間格差を是正してください。</w:t>
      </w:r>
    </w:p>
    <w:p w14:paraId="77CE8B3A" w14:textId="77777777" w:rsidR="0039030A" w:rsidRPr="001911B6" w:rsidRDefault="0039030A" w:rsidP="00EC3E9C">
      <w:pPr>
        <w:ind w:left="480" w:hangingChars="200" w:hanging="480"/>
        <w:rPr>
          <w:rFonts w:ascii="ＭＳ Ｐ明朝" w:eastAsia="ＭＳ Ｐ明朝" w:hAnsi="ＭＳ Ｐ明朝" w:cs="ＭＳ Ｐ明朝"/>
          <w:sz w:val="24"/>
        </w:rPr>
      </w:pPr>
    </w:p>
    <w:p w14:paraId="6A2783C9" w14:textId="52F4C907" w:rsidR="004468F6" w:rsidRPr="00890EAD" w:rsidRDefault="00C167B5" w:rsidP="00EC3E9C">
      <w:pPr>
        <w:tabs>
          <w:tab w:val="right" w:pos="9639"/>
        </w:tabs>
        <w:overflowPunct w:val="0"/>
        <w:jc w:val="left"/>
        <w:rPr>
          <w:rFonts w:ascii="ＭＳ Ｐゴシック" w:eastAsia="ＭＳ Ｐゴシック" w:hAnsi="ＭＳ Ｐゴシック" w:cs="Times New Roman"/>
          <w:b/>
          <w:color w:val="FF0000"/>
          <w:sz w:val="24"/>
          <w:u w:val="single"/>
        </w:rPr>
      </w:pPr>
      <w:r w:rsidRPr="001911B6">
        <w:rPr>
          <w:rFonts w:ascii="ＭＳ Ｐゴシック" w:eastAsia="ＭＳ Ｐゴシック" w:hAnsi="ＭＳ Ｐゴシック" w:cs="Times New Roman" w:hint="eastAsia"/>
          <w:b/>
          <w:sz w:val="24"/>
        </w:rPr>
        <w:t>７</w:t>
      </w:r>
      <w:r w:rsidR="004468F6" w:rsidRPr="001911B6">
        <w:rPr>
          <w:rFonts w:ascii="ＭＳ Ｐゴシック" w:eastAsia="ＭＳ Ｐゴシック" w:hAnsi="ＭＳ Ｐゴシック" w:cs="Times New Roman" w:hint="eastAsia"/>
          <w:b/>
          <w:sz w:val="24"/>
        </w:rPr>
        <w:t>．障害者・児施策について</w:t>
      </w:r>
    </w:p>
    <w:p w14:paraId="0B3F926B" w14:textId="601A2570" w:rsidR="005556A6" w:rsidRPr="00146EE1" w:rsidRDefault="005556A6" w:rsidP="00EC3E9C">
      <w:pPr>
        <w:tabs>
          <w:tab w:val="right" w:pos="9639"/>
        </w:tabs>
        <w:overflowPunct w:val="0"/>
        <w:ind w:left="480" w:hangingChars="200" w:hanging="480"/>
        <w:rPr>
          <w:rFonts w:ascii="ＭＳ Ｐ明朝" w:eastAsia="ＭＳ Ｐ明朝" w:hAnsi="ＭＳ Ｐ明朝" w:cs="ＭＳ Ｐ明朝"/>
          <w:bCs/>
          <w:sz w:val="24"/>
        </w:rPr>
      </w:pPr>
      <w:r w:rsidRPr="00146EE1">
        <w:rPr>
          <w:rFonts w:ascii="ＭＳ Ｐ明朝" w:eastAsia="ＭＳ Ｐ明朝" w:hAnsi="ＭＳ Ｐ明朝" w:cs="ＭＳ Ｐ明朝" w:hint="eastAsia"/>
          <w:bCs/>
          <w:sz w:val="24"/>
        </w:rPr>
        <w:t>★①障害者が２４時間３６５日、地域で安心して生活できる「暮らしの場」として、入所支援施設、行動障害や重度心身障害対応のグループホーム、休日にも対応できる通所施設、短期入所施設、居宅介護、相談支援などを併設する小規模多機能施設を設置してください。</w:t>
      </w:r>
    </w:p>
    <w:p w14:paraId="20E0BACF" w14:textId="67730217" w:rsidR="005556A6" w:rsidRPr="00146EE1" w:rsidRDefault="005556A6" w:rsidP="00EC3E9C">
      <w:pPr>
        <w:tabs>
          <w:tab w:val="right" w:pos="9639"/>
        </w:tabs>
        <w:overflowPunct w:val="0"/>
        <w:ind w:leftChars="100" w:left="450" w:hangingChars="100" w:hanging="240"/>
        <w:rPr>
          <w:rFonts w:ascii="ＭＳ Ｐ明朝" w:eastAsia="ＭＳ Ｐ明朝" w:hAnsi="ＭＳ Ｐ明朝" w:cs="ＭＳ Ｐ明朝"/>
          <w:bCs/>
          <w:sz w:val="24"/>
        </w:rPr>
      </w:pPr>
      <w:r w:rsidRPr="00146EE1">
        <w:rPr>
          <w:rFonts w:ascii="ＭＳ Ｐ明朝" w:eastAsia="ＭＳ Ｐ明朝" w:hAnsi="ＭＳ Ｐ明朝" w:cs="ＭＳ Ｐ明朝" w:hint="eastAsia"/>
          <w:bCs/>
          <w:sz w:val="24"/>
        </w:rPr>
        <w:t>②在宅の生活を送る障害者の居宅介護や重度訪問介護の支給時間は、必要とする時間を支給してください。</w:t>
      </w:r>
    </w:p>
    <w:p w14:paraId="686B69EB" w14:textId="77777777" w:rsidR="005556A6" w:rsidRPr="00146EE1" w:rsidRDefault="005556A6" w:rsidP="00EC3E9C">
      <w:pPr>
        <w:tabs>
          <w:tab w:val="right" w:pos="9639"/>
        </w:tabs>
        <w:overflowPunct w:val="0"/>
        <w:ind w:leftChars="100" w:left="450" w:hangingChars="100" w:hanging="240"/>
        <w:rPr>
          <w:rFonts w:ascii="ＭＳ Ｐ明朝" w:eastAsia="ＭＳ Ｐ明朝" w:hAnsi="ＭＳ Ｐ明朝" w:cs="ＭＳ Ｐ明朝"/>
          <w:bCs/>
          <w:sz w:val="24"/>
        </w:rPr>
      </w:pPr>
      <w:r w:rsidRPr="00146EE1">
        <w:rPr>
          <w:rFonts w:ascii="ＭＳ Ｐ明朝" w:eastAsia="ＭＳ Ｐ明朝" w:hAnsi="ＭＳ Ｐ明朝" w:cs="ＭＳ Ｐ明朝" w:hint="eastAsia"/>
          <w:bCs/>
          <w:sz w:val="24"/>
        </w:rPr>
        <w:t>③移動支援（地域生活支援事業）を、通園・通学・通所・通勤に利用できるようにするとともに、入所施設の入所者も支給対象にしてください。</w:t>
      </w:r>
    </w:p>
    <w:p w14:paraId="7BCB4A96" w14:textId="77777777" w:rsidR="005556A6" w:rsidRPr="00146EE1" w:rsidRDefault="005556A6" w:rsidP="00EC3E9C">
      <w:pPr>
        <w:tabs>
          <w:tab w:val="right" w:pos="9639"/>
        </w:tabs>
        <w:overflowPunct w:val="0"/>
        <w:ind w:leftChars="100" w:left="450" w:hangingChars="100" w:hanging="240"/>
        <w:rPr>
          <w:rFonts w:ascii="ＭＳ Ｐ明朝" w:eastAsia="ＭＳ Ｐ明朝" w:hAnsi="ＭＳ Ｐ明朝" w:cs="ＭＳ Ｐ明朝"/>
          <w:bCs/>
          <w:sz w:val="24"/>
        </w:rPr>
      </w:pPr>
      <w:r w:rsidRPr="00146EE1">
        <w:rPr>
          <w:rFonts w:ascii="ＭＳ Ｐ明朝" w:eastAsia="ＭＳ Ｐ明朝" w:hAnsi="ＭＳ Ｐ明朝" w:cs="ＭＳ Ｐ明朝" w:hint="eastAsia"/>
          <w:bCs/>
          <w:sz w:val="24"/>
        </w:rPr>
        <w:t>④居宅介護（ホームヘルプ）利用者の</w:t>
      </w:r>
      <w:r w:rsidRPr="00146EE1">
        <w:rPr>
          <w:rFonts w:ascii="ＭＳ Ｐ明朝" w:eastAsia="ＭＳ Ｐ明朝" w:hAnsi="ＭＳ Ｐ明朝" w:cs="ＭＳ Ｐ明朝" w:hint="eastAsia"/>
          <w:sz w:val="24"/>
        </w:rPr>
        <w:t>入院時</w:t>
      </w:r>
      <w:r w:rsidRPr="00146EE1">
        <w:rPr>
          <w:rFonts w:ascii="ＭＳ Ｐ明朝" w:eastAsia="ＭＳ Ｐ明朝" w:hAnsi="ＭＳ Ｐ明朝" w:cs="ＭＳ Ｐ明朝" w:hint="eastAsia"/>
          <w:bCs/>
          <w:sz w:val="24"/>
        </w:rPr>
        <w:t>および入院中のヘルパー利用を支援区分にかかわらず認めてください。</w:t>
      </w:r>
    </w:p>
    <w:p w14:paraId="671B9C02" w14:textId="77777777" w:rsidR="002C4189" w:rsidRPr="00146EE1" w:rsidRDefault="002C4189" w:rsidP="002C4189">
      <w:pPr>
        <w:tabs>
          <w:tab w:val="right" w:pos="9639"/>
        </w:tabs>
        <w:overflowPunct w:val="0"/>
        <w:ind w:leftChars="100" w:left="450" w:hangingChars="100" w:hanging="240"/>
        <w:rPr>
          <w:rFonts w:ascii="ＭＳ Ｐ明朝" w:eastAsia="ＭＳ Ｐ明朝" w:hAnsi="ＭＳ Ｐ明朝" w:cs="ＭＳ Ｐ明朝"/>
          <w:bCs/>
          <w:sz w:val="24"/>
        </w:rPr>
      </w:pPr>
      <w:r w:rsidRPr="00146EE1">
        <w:rPr>
          <w:rFonts w:ascii="ＭＳ Ｐ明朝" w:eastAsia="ＭＳ Ｐ明朝" w:hAnsi="ＭＳ Ｐ明朝" w:cs="ＭＳ Ｐ明朝" w:hint="eastAsia"/>
          <w:bCs/>
          <w:sz w:val="24"/>
        </w:rPr>
        <w:t>⑤障害者・児の利用料を原則無償とし、「応能負担」となるよう国に働きかけるとともに、自治体としても補助をしてください。また給食費など、福祉として必要なことも無償になるようにしてください。</w:t>
      </w:r>
    </w:p>
    <w:p w14:paraId="4D3CF2EE" w14:textId="76D03DD5" w:rsidR="005556A6" w:rsidRPr="00146EE1" w:rsidRDefault="00626BCD" w:rsidP="00626BCD">
      <w:pPr>
        <w:tabs>
          <w:tab w:val="right" w:pos="9639"/>
        </w:tabs>
        <w:overflowPunct w:val="0"/>
        <w:ind w:left="449" w:hangingChars="187" w:hanging="449"/>
        <w:rPr>
          <w:rFonts w:ascii="ＭＳ Ｐ明朝" w:eastAsia="ＭＳ Ｐ明朝" w:hAnsi="ＭＳ Ｐ明朝" w:cs="ＭＳ Ｐ明朝"/>
          <w:bCs/>
          <w:sz w:val="24"/>
        </w:rPr>
      </w:pPr>
      <w:r w:rsidRPr="00146EE1">
        <w:rPr>
          <w:rFonts w:ascii="ＭＳ Ｐ明朝" w:eastAsia="ＭＳ Ｐ明朝" w:hAnsi="ＭＳ Ｐ明朝" w:cs="ＭＳ Ｐ明朝" w:hint="eastAsia"/>
          <w:bCs/>
          <w:sz w:val="24"/>
        </w:rPr>
        <w:t>★</w:t>
      </w:r>
      <w:r w:rsidR="005556A6" w:rsidRPr="00146EE1">
        <w:rPr>
          <w:rFonts w:ascii="ＭＳ Ｐ明朝" w:eastAsia="ＭＳ Ｐ明朝" w:hAnsi="ＭＳ Ｐ明朝" w:cs="ＭＳ Ｐ明朝" w:hint="eastAsia"/>
          <w:bCs/>
          <w:sz w:val="24"/>
        </w:rPr>
        <w:t>⑥４０歳以上の特定疾患・６５歳以上障害者について、</w:t>
      </w:r>
      <w:r w:rsidR="00B73B06" w:rsidRPr="00146EE1">
        <w:rPr>
          <w:rFonts w:ascii="ＭＳ Ｐ明朝" w:eastAsia="ＭＳ Ｐ明朝" w:hAnsi="ＭＳ Ｐ明朝" w:cs="ＭＳ Ｐ明朝" w:hint="eastAsia"/>
          <w:bCs/>
          <w:sz w:val="24"/>
        </w:rPr>
        <w:t>一律に「介護保険</w:t>
      </w:r>
      <w:r w:rsidR="00146EE1" w:rsidRPr="00146EE1">
        <w:rPr>
          <w:rFonts w:ascii="ＭＳ Ｐ明朝" w:eastAsia="ＭＳ Ｐ明朝" w:hAnsi="ＭＳ Ｐ明朝" w:cs="ＭＳ Ｐ明朝" w:hint="eastAsia"/>
          <w:bCs/>
          <w:sz w:val="24"/>
        </w:rPr>
        <w:t>利用を優先」せず、</w:t>
      </w:r>
      <w:r w:rsidRPr="00146EE1">
        <w:rPr>
          <w:rFonts w:ascii="ＭＳ Ｐ明朝" w:eastAsia="ＭＳ Ｐ明朝" w:hAnsi="ＭＳ Ｐ明朝" w:cs="ＭＳ Ｐゴシック" w:hint="eastAsia"/>
          <w:kern w:val="0"/>
          <w:sz w:val="24"/>
        </w:rPr>
        <w:t>要介護認定の申請がないことを理由に障害福祉サービスを</w:t>
      </w:r>
      <w:r w:rsidR="00146EE1" w:rsidRPr="003F15F8">
        <w:rPr>
          <w:rFonts w:ascii="ＭＳ Ｐ明朝" w:eastAsia="ＭＳ Ｐ明朝" w:hAnsi="ＭＳ Ｐ明朝" w:cs="ＭＳ Ｐゴシック" w:hint="eastAsia"/>
          <w:kern w:val="0"/>
          <w:sz w:val="24"/>
        </w:rPr>
        <w:t>打ち切らないでくださ</w:t>
      </w:r>
      <w:r w:rsidR="00146EE1" w:rsidRPr="003F15F8">
        <w:rPr>
          <w:rFonts w:ascii="ＭＳ Ｐ明朝" w:eastAsia="ＭＳ Ｐ明朝" w:hAnsi="ＭＳ Ｐ明朝" w:cs="ＭＳ Ｐゴシック" w:hint="eastAsia"/>
          <w:kern w:val="0"/>
          <w:sz w:val="24"/>
        </w:rPr>
        <w:lastRenderedPageBreak/>
        <w:t>い。</w:t>
      </w:r>
      <w:r w:rsidR="00146EE1" w:rsidRPr="003F15F8">
        <w:rPr>
          <w:rFonts w:ascii="ＭＳ Ｐ明朝" w:eastAsia="ＭＳ Ｐ明朝" w:hAnsi="ＭＳ Ｐ明朝" w:cs="ＭＳ Ｐ明朝" w:hint="eastAsia"/>
          <w:bCs/>
          <w:sz w:val="24"/>
        </w:rPr>
        <w:t>そして、</w:t>
      </w:r>
      <w:r w:rsidR="005556A6" w:rsidRPr="00146EE1">
        <w:rPr>
          <w:rFonts w:ascii="ＭＳ Ｐ明朝" w:eastAsia="ＭＳ Ｐ明朝" w:hAnsi="ＭＳ Ｐ明朝" w:cs="ＭＳ Ｐ明朝" w:hint="eastAsia"/>
          <w:bCs/>
          <w:sz w:val="24"/>
        </w:rPr>
        <w:t>本人意向にもとづき障害福祉サービスが利用できるようにしてください。</w:t>
      </w:r>
      <w:r w:rsidRPr="00146EE1">
        <w:rPr>
          <w:rFonts w:ascii="ＭＳ Ｐ明朝" w:eastAsia="ＭＳ Ｐ明朝" w:hAnsi="ＭＳ Ｐ明朝" w:cs="ＭＳ Ｐ明朝" w:hint="eastAsia"/>
          <w:bCs/>
          <w:sz w:val="24"/>
        </w:rPr>
        <w:t>また、</w:t>
      </w:r>
      <w:r w:rsidR="005556A6" w:rsidRPr="00146EE1">
        <w:rPr>
          <w:rFonts w:ascii="ＭＳ Ｐ明朝" w:eastAsia="ＭＳ Ｐ明朝" w:hAnsi="ＭＳ Ｐ明朝" w:cs="ＭＳ Ｐ明朝" w:hint="eastAsia"/>
          <w:bCs/>
          <w:sz w:val="24"/>
        </w:rPr>
        <w:t>障害福祉サービスを利用する人が、要介護認定で非該当になった場合、障害福祉サービスの支給時間を削減しないでください。</w:t>
      </w:r>
    </w:p>
    <w:p w14:paraId="5E3CB442" w14:textId="37E080CD" w:rsidR="00626BCD" w:rsidRPr="00146EE1" w:rsidRDefault="00626BCD" w:rsidP="00626BCD">
      <w:pPr>
        <w:tabs>
          <w:tab w:val="right" w:pos="9639"/>
        </w:tabs>
        <w:overflowPunct w:val="0"/>
        <w:ind w:leftChars="68" w:left="460" w:hangingChars="132" w:hanging="317"/>
        <w:rPr>
          <w:rFonts w:ascii="ＭＳ Ｐ明朝" w:eastAsia="ＭＳ Ｐ明朝" w:hAnsi="ＭＳ Ｐ明朝" w:cs="ＭＳ Ｐ明朝"/>
          <w:bCs/>
          <w:sz w:val="24"/>
        </w:rPr>
      </w:pPr>
      <w:r w:rsidRPr="00146EE1">
        <w:rPr>
          <w:rFonts w:ascii="ＭＳ Ｐ明朝" w:eastAsia="ＭＳ Ｐ明朝" w:hAnsi="ＭＳ Ｐ明朝" w:cs="ＭＳ Ｐ明朝" w:hint="eastAsia"/>
          <w:bCs/>
          <w:sz w:val="24"/>
        </w:rPr>
        <w:t>⑦</w:t>
      </w:r>
      <w:r w:rsidR="005556A6" w:rsidRPr="00146EE1">
        <w:rPr>
          <w:rFonts w:ascii="ＭＳ Ｐ明朝" w:eastAsia="ＭＳ Ｐ明朝" w:hAnsi="ＭＳ Ｐ明朝" w:cs="ＭＳ Ｐ明朝" w:hint="eastAsia"/>
          <w:bCs/>
          <w:sz w:val="24"/>
        </w:rPr>
        <w:t>障害者が生活するグループホーム</w:t>
      </w:r>
      <w:r w:rsidR="002C4189" w:rsidRPr="00146EE1">
        <w:rPr>
          <w:rFonts w:ascii="ＭＳ Ｐ明朝" w:eastAsia="ＭＳ Ｐ明朝" w:hAnsi="ＭＳ Ｐ明朝" w:cs="ＭＳ Ｐ明朝" w:hint="eastAsia"/>
          <w:bCs/>
          <w:sz w:val="24"/>
        </w:rPr>
        <w:t>等</w:t>
      </w:r>
      <w:r w:rsidR="005556A6" w:rsidRPr="00146EE1">
        <w:rPr>
          <w:rFonts w:ascii="ＭＳ Ｐ明朝" w:eastAsia="ＭＳ Ｐ明朝" w:hAnsi="ＭＳ Ｐ明朝" w:cs="ＭＳ Ｐ明朝" w:hint="eastAsia"/>
          <w:bCs/>
          <w:sz w:val="24"/>
        </w:rPr>
        <w:t>の夜間体制は、必ず職員を複数配置にするよう基準を定め、報酬単価のさらなる改善を、国に要望し、自治体でも補助してください。</w:t>
      </w:r>
    </w:p>
    <w:p w14:paraId="7AB10E6C" w14:textId="3AB9FDEF" w:rsidR="00626BCD" w:rsidRPr="00146EE1" w:rsidRDefault="00626BCD" w:rsidP="00626BCD">
      <w:pPr>
        <w:tabs>
          <w:tab w:val="right" w:pos="9639"/>
        </w:tabs>
        <w:overflowPunct w:val="0"/>
        <w:ind w:leftChars="68" w:left="460" w:hangingChars="132" w:hanging="317"/>
        <w:rPr>
          <w:rFonts w:ascii="ＭＳ Ｐ明朝" w:eastAsia="ＭＳ Ｐ明朝" w:hAnsi="ＭＳ Ｐ明朝"/>
          <w:sz w:val="24"/>
        </w:rPr>
      </w:pPr>
      <w:r w:rsidRPr="00146EE1">
        <w:rPr>
          <w:rFonts w:ascii="ＭＳ Ｐ明朝" w:eastAsia="ＭＳ Ｐ明朝" w:hAnsi="ＭＳ Ｐ明朝" w:hint="eastAsia"/>
          <w:sz w:val="24"/>
        </w:rPr>
        <w:t>⑧</w:t>
      </w:r>
      <w:r w:rsidR="005556A6" w:rsidRPr="00146EE1">
        <w:rPr>
          <w:rFonts w:ascii="ＭＳ Ｐ明朝" w:eastAsia="ＭＳ Ｐ明朝" w:hAnsi="ＭＳ Ｐ明朝" w:hint="eastAsia"/>
          <w:sz w:val="24"/>
        </w:rPr>
        <w:t>安定的な経営・人材確保・支援の質が担保されるよう</w:t>
      </w:r>
      <w:r w:rsidR="002C4189" w:rsidRPr="00146EE1">
        <w:rPr>
          <w:rFonts w:ascii="ＭＳ Ｐ明朝" w:eastAsia="ＭＳ Ｐ明朝" w:hAnsi="ＭＳ Ｐ明朝" w:hint="eastAsia"/>
          <w:sz w:val="24"/>
        </w:rPr>
        <w:t>、</w:t>
      </w:r>
      <w:r w:rsidR="005556A6" w:rsidRPr="00146EE1">
        <w:rPr>
          <w:rFonts w:ascii="ＭＳ Ｐ明朝" w:eastAsia="ＭＳ Ｐ明朝" w:hAnsi="ＭＳ Ｐ明朝" w:hint="eastAsia"/>
          <w:sz w:val="24"/>
        </w:rPr>
        <w:t>障害福祉の基本報酬を</w:t>
      </w:r>
      <w:r w:rsidR="002C4189" w:rsidRPr="00146EE1">
        <w:rPr>
          <w:rFonts w:ascii="ＭＳ Ｐ明朝" w:eastAsia="ＭＳ Ｐ明朝" w:hAnsi="ＭＳ Ｐ明朝" w:hint="eastAsia"/>
          <w:sz w:val="24"/>
        </w:rPr>
        <w:t>、日割単価制度を廃止し、月額単価制度になるよう</w:t>
      </w:r>
      <w:r w:rsidR="005556A6" w:rsidRPr="00146EE1">
        <w:rPr>
          <w:rFonts w:ascii="ＭＳ Ｐ明朝" w:eastAsia="ＭＳ Ｐ明朝" w:hAnsi="ＭＳ Ｐ明朝" w:hint="eastAsia"/>
          <w:sz w:val="24"/>
        </w:rPr>
        <w:t>国に要請し、自治体でも補助してください。</w:t>
      </w:r>
    </w:p>
    <w:p w14:paraId="7A3915B3" w14:textId="0C4F7BEA" w:rsidR="005556A6" w:rsidRPr="00146EE1" w:rsidRDefault="00626BCD" w:rsidP="00626BCD">
      <w:pPr>
        <w:tabs>
          <w:tab w:val="right" w:pos="9639"/>
        </w:tabs>
        <w:overflowPunct w:val="0"/>
        <w:ind w:leftChars="68" w:left="460" w:hangingChars="132" w:hanging="317"/>
        <w:rPr>
          <w:rFonts w:ascii="ＭＳ Ｐ明朝" w:eastAsia="ＭＳ Ｐ明朝" w:hAnsi="ＭＳ Ｐ明朝"/>
          <w:sz w:val="24"/>
        </w:rPr>
      </w:pPr>
      <w:r w:rsidRPr="00146EE1">
        <w:rPr>
          <w:rFonts w:ascii="ＭＳ Ｐ明朝" w:eastAsia="ＭＳ Ｐ明朝" w:hAnsi="ＭＳ Ｐ明朝" w:hint="eastAsia"/>
          <w:sz w:val="24"/>
        </w:rPr>
        <w:t>⑨</w:t>
      </w:r>
      <w:r w:rsidR="005556A6" w:rsidRPr="00146EE1">
        <w:rPr>
          <w:rFonts w:ascii="ＭＳ Ｐ明朝" w:eastAsia="ＭＳ Ｐ明朝" w:hAnsi="ＭＳ Ｐ明朝" w:hint="eastAsia"/>
          <w:sz w:val="24"/>
        </w:rPr>
        <w:t>地域生活支援事業の報酬単価を</w:t>
      </w:r>
      <w:r w:rsidR="00BF790E" w:rsidRPr="00146EE1">
        <w:rPr>
          <w:rFonts w:ascii="ＭＳ Ｐ明朝" w:eastAsia="ＭＳ Ｐ明朝" w:hAnsi="ＭＳ Ｐ明朝" w:hint="eastAsia"/>
          <w:sz w:val="24"/>
        </w:rPr>
        <w:t>引き上げ</w:t>
      </w:r>
      <w:r w:rsidR="005556A6" w:rsidRPr="00146EE1">
        <w:rPr>
          <w:rFonts w:ascii="ＭＳ Ｐ明朝" w:eastAsia="ＭＳ Ｐ明朝" w:hAnsi="ＭＳ Ｐ明朝" w:hint="eastAsia"/>
          <w:sz w:val="24"/>
        </w:rPr>
        <w:t>てください。</w:t>
      </w:r>
    </w:p>
    <w:p w14:paraId="2C02DEC1" w14:textId="66766C43" w:rsidR="004468F6" w:rsidRPr="001911B6" w:rsidRDefault="004468F6" w:rsidP="00EC3E9C">
      <w:pPr>
        <w:rPr>
          <w:rFonts w:ascii="ＭＳ Ｐ明朝" w:eastAsia="ＭＳ Ｐ明朝" w:hAnsi="ＭＳ Ｐ明朝" w:cs="ＭＳ Ｐ明朝"/>
          <w:sz w:val="24"/>
        </w:rPr>
      </w:pPr>
    </w:p>
    <w:p w14:paraId="516C3BF7" w14:textId="34114E7A" w:rsidR="004468F6" w:rsidRPr="001911B6" w:rsidRDefault="00C167B5" w:rsidP="00EC3E9C">
      <w:pPr>
        <w:keepNext/>
        <w:suppressAutoHyphens/>
        <w:adjustRightInd w:val="0"/>
        <w:textAlignment w:val="baseline"/>
        <w:outlineLvl w:val="3"/>
        <w:rPr>
          <w:rFonts w:ascii="ＭＳ Ｐゴシック" w:eastAsia="ＭＳ Ｐゴシック" w:hAnsi="ＭＳ Ｐゴシック" w:cs="ＭＳ Ｐゴシック"/>
          <w:b/>
          <w:bCs/>
          <w:kern w:val="0"/>
          <w:sz w:val="24"/>
          <w:lang w:val="zh-CN" w:eastAsia="zh-CN"/>
        </w:rPr>
      </w:pPr>
      <w:r w:rsidRPr="001911B6">
        <w:rPr>
          <w:rFonts w:ascii="ＭＳ Ｐゴシック" w:eastAsia="ＭＳ Ｐゴシック" w:hAnsi="ＭＳ Ｐゴシック" w:cs="ＭＳ Ｐゴシック" w:hint="eastAsia"/>
          <w:b/>
          <w:bCs/>
          <w:kern w:val="0"/>
          <w:sz w:val="24"/>
          <w:lang w:val="zh-CN"/>
        </w:rPr>
        <w:t>８</w:t>
      </w:r>
      <w:r w:rsidR="004468F6" w:rsidRPr="001911B6">
        <w:rPr>
          <w:rFonts w:ascii="ＭＳ Ｐゴシック" w:eastAsia="ＭＳ Ｐゴシック" w:hAnsi="ＭＳ Ｐゴシック" w:cs="ＭＳ Ｐゴシック" w:hint="eastAsia"/>
          <w:b/>
          <w:bCs/>
          <w:kern w:val="0"/>
          <w:sz w:val="24"/>
          <w:lang w:val="zh-CN"/>
        </w:rPr>
        <w:t>．</w:t>
      </w:r>
      <w:r w:rsidR="004468F6" w:rsidRPr="001911B6">
        <w:rPr>
          <w:rFonts w:ascii="ＭＳ Ｐゴシック" w:eastAsia="ＭＳ Ｐゴシック" w:hAnsi="ＭＳ Ｐゴシック" w:cs="ＭＳ Ｐゴシック" w:hint="eastAsia"/>
          <w:b/>
          <w:bCs/>
          <w:kern w:val="0"/>
          <w:sz w:val="24"/>
          <w:lang w:val="zh-CN" w:eastAsia="zh-CN"/>
        </w:rPr>
        <w:t>予防接種について</w:t>
      </w:r>
    </w:p>
    <w:p w14:paraId="40455722" w14:textId="25332047" w:rsidR="004468F6" w:rsidRPr="005474CB" w:rsidRDefault="004468F6" w:rsidP="00EC3E9C">
      <w:pPr>
        <w:suppressAutoHyphens/>
        <w:overflowPunct w:val="0"/>
        <w:adjustRightInd w:val="0"/>
        <w:ind w:left="480" w:hangingChars="200" w:hanging="480"/>
        <w:textAlignment w:val="baseline"/>
        <w:rPr>
          <w:rFonts w:ascii="ＭＳ Ｐ明朝" w:eastAsia="ＭＳ Ｐ明朝" w:hAnsi="ＭＳ Ｐ明朝" w:cs="ＭＳ Ｐ明朝"/>
          <w:kern w:val="0"/>
          <w:sz w:val="24"/>
          <w:lang w:val="zh-CN"/>
        </w:rPr>
      </w:pPr>
      <w:r w:rsidRPr="005474CB">
        <w:rPr>
          <w:rFonts w:ascii="ＭＳ Ｐ明朝" w:eastAsia="ＭＳ Ｐ明朝" w:hAnsi="ＭＳ Ｐ明朝" w:cs="ＭＳ Ｐ明朝" w:hint="eastAsia"/>
          <w:kern w:val="0"/>
          <w:sz w:val="24"/>
          <w:lang w:val="zh-CN"/>
        </w:rPr>
        <w:t>★①</w:t>
      </w:r>
      <w:r w:rsidRPr="005474CB">
        <w:rPr>
          <w:rFonts w:ascii="ＭＳ Ｐ明朝" w:eastAsia="ＭＳ Ｐ明朝" w:hAnsi="ＭＳ Ｐ明朝" w:cs="ＭＳ Ｐ明朝" w:hint="eastAsia"/>
          <w:kern w:val="0"/>
          <w:sz w:val="24"/>
          <w:lang w:val="zh-CN" w:eastAsia="zh-CN"/>
        </w:rPr>
        <w:t>流行性耳下腺炎（おたふくかぜ）</w:t>
      </w:r>
      <w:r w:rsidR="00F473C9" w:rsidRPr="005474CB">
        <w:rPr>
          <w:rFonts w:ascii="ＭＳ Ｐ明朝" w:eastAsia="ＭＳ Ｐ明朝" w:hAnsi="ＭＳ Ｐ明朝" w:cs="ＭＳ Ｐ明朝" w:hint="eastAsia"/>
          <w:kern w:val="0"/>
          <w:sz w:val="24"/>
          <w:lang w:val="zh-CN"/>
        </w:rPr>
        <w:t>ワクチン</w:t>
      </w:r>
      <w:r w:rsidRPr="005474CB">
        <w:rPr>
          <w:rFonts w:ascii="ＭＳ Ｐ明朝" w:eastAsia="ＭＳ Ｐ明朝" w:hAnsi="ＭＳ Ｐ明朝" w:cs="ＭＳ Ｐ明朝" w:hint="eastAsia"/>
          <w:kern w:val="0"/>
          <w:sz w:val="24"/>
          <w:lang w:val="zh-CN" w:eastAsia="zh-CN"/>
        </w:rPr>
        <w:t>、</w:t>
      </w:r>
      <w:r w:rsidRPr="005474CB">
        <w:rPr>
          <w:rFonts w:ascii="ＭＳ Ｐ明朝" w:eastAsia="ＭＳ Ｐ明朝" w:hAnsi="ＭＳ Ｐ明朝" w:cs="ＭＳ Ｐ明朝" w:hint="eastAsia"/>
          <w:kern w:val="0"/>
          <w:sz w:val="24"/>
          <w:lang w:val="zh-CN"/>
        </w:rPr>
        <w:t>子どもや障害者のインフルエンザワクチン、</w:t>
      </w:r>
      <w:r w:rsidR="005556A6" w:rsidRPr="005474CB">
        <w:rPr>
          <w:rFonts w:ascii="ＭＳ Ｐ明朝" w:eastAsia="ＭＳ Ｐ明朝" w:hAnsi="ＭＳ Ｐ明朝" w:cs="ＭＳ Ｐ明朝" w:hint="eastAsia"/>
          <w:kern w:val="0"/>
          <w:sz w:val="24"/>
          <w:lang w:val="zh-CN"/>
        </w:rPr>
        <w:t>帯状疱疹ワクチン、</w:t>
      </w:r>
      <w:r w:rsidRPr="005474CB">
        <w:rPr>
          <w:rFonts w:ascii="ＭＳ Ｐ明朝" w:eastAsia="ＭＳ Ｐ明朝" w:hAnsi="ＭＳ Ｐ明朝" w:cs="ＭＳ Ｐ明朝" w:hint="eastAsia"/>
          <w:kern w:val="0"/>
          <w:sz w:val="24"/>
          <w:lang w:val="zh-CN"/>
        </w:rPr>
        <w:t>定期接種から漏れた人に対する麻しん（はしか）の任意予防接種</w:t>
      </w:r>
      <w:r w:rsidR="005556A6" w:rsidRPr="005474CB">
        <w:rPr>
          <w:rFonts w:ascii="ＭＳ Ｐ明朝" w:eastAsia="ＭＳ Ｐ明朝" w:hAnsi="ＭＳ Ｐ明朝" w:cs="ＭＳ Ｐ明朝" w:hint="eastAsia"/>
          <w:kern w:val="0"/>
          <w:sz w:val="24"/>
          <w:lang w:val="zh-CN"/>
        </w:rPr>
        <w:t>に</w:t>
      </w:r>
      <w:r w:rsidRPr="005474CB">
        <w:rPr>
          <w:rFonts w:ascii="ＭＳ Ｐ明朝" w:eastAsia="ＭＳ Ｐ明朝" w:hAnsi="ＭＳ Ｐ明朝" w:cs="ＭＳ Ｐ明朝" w:hint="eastAsia"/>
          <w:kern w:val="0"/>
          <w:sz w:val="24"/>
          <w:lang w:val="zh-CN" w:eastAsia="zh-CN"/>
        </w:rPr>
        <w:t>助成制度を設けてください。</w:t>
      </w:r>
      <w:r w:rsidR="00F473C9" w:rsidRPr="005474CB">
        <w:rPr>
          <w:rFonts w:ascii="ＭＳ Ｐ明朝" w:eastAsia="ＭＳ Ｐ明朝" w:hAnsi="ＭＳ Ｐ明朝" w:cs="ＭＳ Ｐ明朝" w:hint="eastAsia"/>
          <w:kern w:val="0"/>
          <w:sz w:val="24"/>
          <w:lang w:val="zh-CN"/>
        </w:rPr>
        <w:t>また、おたふくかぜワクチンは２回の助成を行ってください。</w:t>
      </w:r>
    </w:p>
    <w:p w14:paraId="533346CE" w14:textId="77777777" w:rsidR="00CE2540" w:rsidRPr="001911B6" w:rsidRDefault="00CE2540" w:rsidP="00EC3E9C">
      <w:pPr>
        <w:ind w:leftChars="100" w:left="450" w:hangingChars="100" w:hanging="240"/>
        <w:rPr>
          <w:rFonts w:ascii="ＭＳ Ｐ明朝" w:eastAsia="ＭＳ Ｐ明朝" w:hAnsi="ＭＳ Ｐ明朝" w:cs="ＭＳ Ｐ明朝"/>
          <w:kern w:val="0"/>
          <w:sz w:val="24"/>
          <w:lang w:val="zh-CN" w:eastAsia="zh-CN"/>
        </w:rPr>
      </w:pPr>
      <w:r w:rsidRPr="001911B6">
        <w:rPr>
          <w:rFonts w:ascii="ＭＳ Ｐ明朝" w:eastAsia="ＭＳ Ｐ明朝" w:hAnsi="ＭＳ Ｐ明朝" w:cs="ＭＳ Ｐ明朝" w:hint="eastAsia"/>
          <w:kern w:val="0"/>
          <w:sz w:val="24"/>
          <w:lang w:val="zh-CN" w:eastAsia="zh-CN"/>
        </w:rPr>
        <w:t>②高齢者用肺炎球菌ワクチン（定期接種）の一部負担を</w:t>
      </w:r>
      <w:r w:rsidRPr="001911B6">
        <w:rPr>
          <w:rFonts w:ascii="ＭＳ Ｐ明朝" w:eastAsia="ＭＳ Ｐ明朝" w:hAnsi="ＭＳ Ｐ明朝" w:cs="ＭＳ Ｐ明朝" w:hint="eastAsia"/>
          <w:kern w:val="0"/>
          <w:sz w:val="24"/>
          <w:lang w:val="zh-CN"/>
        </w:rPr>
        <w:t>引き下げ</w:t>
      </w:r>
      <w:r w:rsidRPr="001911B6">
        <w:rPr>
          <w:rFonts w:ascii="ＭＳ Ｐ明朝" w:eastAsia="ＭＳ Ｐ明朝" w:hAnsi="ＭＳ Ｐ明朝" w:cs="ＭＳ Ｐ明朝" w:hint="eastAsia"/>
          <w:kern w:val="0"/>
          <w:sz w:val="24"/>
          <w:lang w:val="zh-CN" w:eastAsia="zh-CN"/>
        </w:rPr>
        <w:t>てください。</w:t>
      </w:r>
      <w:r w:rsidRPr="001911B6">
        <w:rPr>
          <w:rFonts w:ascii="ＭＳ Ｐ明朝" w:eastAsia="ＭＳ Ｐ明朝" w:hAnsi="ＭＳ Ｐ明朝" w:cs="ＭＳ Ｐ明朝" w:hint="eastAsia"/>
          <w:kern w:val="0"/>
          <w:sz w:val="24"/>
        </w:rPr>
        <w:t>市町村が実施する</w:t>
      </w:r>
      <w:r w:rsidRPr="001911B6">
        <w:rPr>
          <w:rFonts w:ascii="ＭＳ Ｐ明朝" w:eastAsia="ＭＳ Ｐ明朝" w:hAnsi="ＭＳ Ｐ明朝" w:cs="ＭＳ Ｐ明朝" w:hint="eastAsia"/>
          <w:kern w:val="0"/>
          <w:sz w:val="24"/>
          <w:lang w:val="zh-CN"/>
        </w:rPr>
        <w:t>任意予防接種事業を</w:t>
      </w:r>
      <w:r w:rsidRPr="001911B6">
        <w:rPr>
          <w:rFonts w:ascii="ＭＳ Ｐ明朝" w:eastAsia="ＭＳ Ｐ明朝" w:hAnsi="ＭＳ Ｐ明朝" w:cs="ＭＳ Ｐ明朝" w:hint="eastAsia"/>
          <w:kern w:val="0"/>
          <w:sz w:val="24"/>
        </w:rPr>
        <w:t>再開・</w:t>
      </w:r>
      <w:r w:rsidRPr="001911B6">
        <w:rPr>
          <w:rFonts w:ascii="ＭＳ Ｐ明朝" w:eastAsia="ＭＳ Ｐ明朝" w:hAnsi="ＭＳ Ｐ明朝" w:cs="ＭＳ Ｐ明朝" w:hint="eastAsia"/>
          <w:kern w:val="0"/>
          <w:sz w:val="24"/>
          <w:lang w:val="zh-CN"/>
        </w:rPr>
        <w:t>継続してください。</w:t>
      </w:r>
      <w:r w:rsidRPr="001911B6">
        <w:rPr>
          <w:rFonts w:ascii="ＭＳ Ｐ明朝" w:eastAsia="ＭＳ Ｐ明朝" w:hAnsi="ＭＳ Ｐ明朝" w:cs="ＭＳ Ｐ明朝" w:hint="eastAsia"/>
          <w:kern w:val="0"/>
          <w:sz w:val="24"/>
          <w:lang w:val="zh-CN" w:eastAsia="zh-CN"/>
        </w:rPr>
        <w:t>また２回目の接種を任意予防接種事業の対象としてください。</w:t>
      </w:r>
    </w:p>
    <w:p w14:paraId="713027F2" w14:textId="77777777" w:rsidR="00CE2540" w:rsidRDefault="00CE2540" w:rsidP="00EC3E9C">
      <w:pPr>
        <w:ind w:left="434" w:hangingChars="180" w:hanging="434"/>
        <w:rPr>
          <w:rFonts w:ascii="ＭＳ Ｐゴシック" w:eastAsia="ＭＳ Ｐゴシック" w:hAnsi="ＭＳ Ｐゴシック"/>
          <w:b/>
          <w:bCs/>
          <w:kern w:val="0"/>
          <w:sz w:val="24"/>
          <w:lang w:val="zh-CN"/>
        </w:rPr>
      </w:pPr>
    </w:p>
    <w:p w14:paraId="00B7F70C" w14:textId="7A0DB24F" w:rsidR="004468F6" w:rsidRPr="00E95D44" w:rsidRDefault="00C167B5" w:rsidP="00EC3E9C">
      <w:pPr>
        <w:ind w:left="434" w:hangingChars="180" w:hanging="434"/>
        <w:rPr>
          <w:rFonts w:ascii="ＭＳ Ｐ明朝" w:eastAsia="ＭＳ Ｐ明朝" w:hAnsi="ＭＳ Ｐ明朝"/>
          <w:kern w:val="0"/>
          <w:sz w:val="24"/>
          <w:lang w:val="zh-CN"/>
        </w:rPr>
      </w:pPr>
      <w:r>
        <w:rPr>
          <w:rFonts w:ascii="ＭＳ Ｐゴシック" w:eastAsia="ＭＳ Ｐゴシック" w:hAnsi="ＭＳ Ｐゴシック" w:hint="eastAsia"/>
          <w:b/>
          <w:bCs/>
          <w:kern w:val="0"/>
          <w:sz w:val="24"/>
          <w:lang w:val="zh-CN"/>
        </w:rPr>
        <w:t>９</w:t>
      </w:r>
      <w:r w:rsidR="004468F6" w:rsidRPr="00802B15">
        <w:rPr>
          <w:rFonts w:ascii="ＭＳ Ｐゴシック" w:eastAsia="ＭＳ Ｐゴシック" w:hAnsi="ＭＳ Ｐゴシック" w:hint="eastAsia"/>
          <w:b/>
          <w:bCs/>
          <w:kern w:val="0"/>
          <w:sz w:val="24"/>
          <w:lang w:val="zh-CN"/>
        </w:rPr>
        <w:t>．</w:t>
      </w:r>
      <w:r w:rsidR="004468F6" w:rsidRPr="00E95D44">
        <w:rPr>
          <w:rFonts w:ascii="ＭＳ Ｐゴシック" w:eastAsia="ＭＳ Ｐゴシック" w:hAnsi="ＭＳ Ｐゴシック" w:hint="eastAsia"/>
          <w:b/>
          <w:bCs/>
          <w:kern w:val="0"/>
          <w:sz w:val="24"/>
          <w:lang w:val="zh-CN"/>
        </w:rPr>
        <w:t>健診・検診について</w:t>
      </w:r>
    </w:p>
    <w:p w14:paraId="2C8D2EEC" w14:textId="3388B99A" w:rsidR="004468F6" w:rsidRPr="001911B6" w:rsidRDefault="004468F6" w:rsidP="00EC3E9C">
      <w:pPr>
        <w:ind w:left="480" w:hangingChars="200" w:hanging="480"/>
        <w:rPr>
          <w:rFonts w:ascii="ＭＳ Ｐ明朝" w:eastAsia="ＭＳ Ｐ明朝" w:hAnsi="ＭＳ Ｐ明朝"/>
          <w:sz w:val="24"/>
        </w:rPr>
      </w:pPr>
      <w:r w:rsidRPr="001911B6">
        <w:rPr>
          <w:rFonts w:ascii="ＭＳ Ｐ明朝" w:eastAsia="ＭＳ Ｐ明朝" w:hAnsi="ＭＳ Ｐ明朝" w:hint="eastAsia"/>
          <w:sz w:val="24"/>
        </w:rPr>
        <w:t>★①産婦健診の助成対象回数</w:t>
      </w:r>
      <w:r w:rsidR="00121A47" w:rsidRPr="001911B6">
        <w:rPr>
          <w:rFonts w:ascii="ＭＳ Ｐ明朝" w:eastAsia="ＭＳ Ｐ明朝" w:hAnsi="ＭＳ Ｐ明朝" w:hint="eastAsia"/>
          <w:sz w:val="24"/>
        </w:rPr>
        <w:t>を２回に拡充してください。</w:t>
      </w:r>
    </w:p>
    <w:p w14:paraId="3F4DE9FA" w14:textId="4D8EB35C" w:rsidR="004468F6" w:rsidRPr="001911B6" w:rsidRDefault="004468F6" w:rsidP="00EC3E9C">
      <w:pPr>
        <w:ind w:leftChars="100" w:left="450" w:hangingChars="100" w:hanging="240"/>
        <w:rPr>
          <w:rFonts w:ascii="ＭＳ Ｐ明朝" w:eastAsia="ＭＳ Ｐ明朝" w:hAnsi="ＭＳ Ｐ明朝"/>
          <w:sz w:val="24"/>
        </w:rPr>
      </w:pPr>
      <w:r w:rsidRPr="001911B6">
        <w:rPr>
          <w:rFonts w:ascii="ＭＳ Ｐ明朝" w:eastAsia="ＭＳ Ｐ明朝" w:hAnsi="ＭＳ Ｐ明朝" w:hint="eastAsia"/>
          <w:sz w:val="24"/>
        </w:rPr>
        <w:t>②妊産婦歯科健診への助成</w:t>
      </w:r>
      <w:r w:rsidR="00CE2540" w:rsidRPr="001911B6">
        <w:rPr>
          <w:rFonts w:ascii="ＭＳ Ｐ明朝" w:eastAsia="ＭＳ Ｐ明朝" w:hAnsi="ＭＳ Ｐ明朝" w:hint="eastAsia"/>
          <w:kern w:val="0"/>
          <w:sz w:val="24"/>
          <w:lang w:val="zh-CN"/>
        </w:rPr>
        <w:t>を</w:t>
      </w:r>
      <w:r w:rsidR="00CE2540" w:rsidRPr="001911B6">
        <w:rPr>
          <w:rFonts w:ascii="ＭＳ Ｐ明朝" w:eastAsia="ＭＳ Ｐ明朝" w:hAnsi="ＭＳ Ｐ明朝" w:hint="eastAsia"/>
          <w:sz w:val="24"/>
        </w:rPr>
        <w:t>妊婦・産婦共に実施してください。</w:t>
      </w:r>
    </w:p>
    <w:p w14:paraId="2B1603C9" w14:textId="763FDDED" w:rsidR="004468F6" w:rsidRPr="00802B15" w:rsidRDefault="004468F6" w:rsidP="00EC3E9C">
      <w:pPr>
        <w:ind w:leftChars="100" w:left="450" w:hangingChars="100" w:hanging="240"/>
        <w:rPr>
          <w:rFonts w:ascii="ＭＳ Ｐ明朝" w:eastAsia="ＭＳ Ｐ明朝" w:hAnsi="ＭＳ Ｐ明朝" w:cs="ＭＳ Ｐ明朝"/>
          <w:kern w:val="0"/>
          <w:sz w:val="24"/>
          <w:lang w:val="zh-CN" w:eastAsia="zh-CN"/>
        </w:rPr>
      </w:pPr>
      <w:r>
        <w:rPr>
          <w:rFonts w:ascii="ＭＳ Ｐ明朝" w:eastAsia="ＭＳ Ｐ明朝" w:hAnsi="ＭＳ Ｐ明朝" w:hint="eastAsia"/>
          <w:sz w:val="24"/>
        </w:rPr>
        <w:t>③保健所や保健センター</w:t>
      </w:r>
      <w:r w:rsidR="00C167B5" w:rsidRPr="00321127">
        <w:rPr>
          <w:rFonts w:ascii="ＭＳ Ｐ明朝" w:eastAsia="ＭＳ Ｐ明朝" w:hAnsi="ＭＳ Ｐ明朝" w:hint="eastAsia"/>
          <w:sz w:val="24"/>
        </w:rPr>
        <w:t>の保健師等スタッフを増員してください。</w:t>
      </w:r>
      <w:r>
        <w:rPr>
          <w:rFonts w:ascii="ＭＳ Ｐ明朝" w:eastAsia="ＭＳ Ｐ明朝" w:hAnsi="ＭＳ Ｐ明朝" w:hint="eastAsia"/>
          <w:sz w:val="24"/>
        </w:rPr>
        <w:t>歯科衛生士を常勤で複数配置</w:t>
      </w:r>
      <w:r w:rsidRPr="00802B15">
        <w:rPr>
          <w:rFonts w:ascii="ＭＳ Ｐ明朝" w:eastAsia="ＭＳ Ｐ明朝" w:hAnsi="ＭＳ Ｐ明朝" w:hint="eastAsia"/>
          <w:sz w:val="24"/>
        </w:rPr>
        <w:t>してください。</w:t>
      </w:r>
    </w:p>
    <w:p w14:paraId="2952E298" w14:textId="6BCB9E0F" w:rsidR="004468F6" w:rsidRDefault="004468F6" w:rsidP="00EC3E9C">
      <w:pPr>
        <w:rPr>
          <w:rFonts w:ascii="ＭＳ Ｐ明朝" w:eastAsia="SimSun" w:hAnsi="ＭＳ Ｐ明朝" w:cs="ＭＳ Ｐ明朝"/>
          <w:sz w:val="24"/>
          <w:lang w:eastAsia="zh-CN"/>
        </w:rPr>
      </w:pPr>
    </w:p>
    <w:p w14:paraId="77615FED" w14:textId="3B5D89D0" w:rsidR="00A626BF" w:rsidRDefault="004468F6" w:rsidP="00A626BF">
      <w:pPr>
        <w:pStyle w:val="2"/>
        <w:overflowPunct w:val="0"/>
        <w:rPr>
          <w:rFonts w:hAnsi="ＭＳ Ｐゴシック"/>
          <w:color w:val="000000"/>
        </w:rPr>
      </w:pPr>
      <w:r w:rsidRPr="00E95D44">
        <w:rPr>
          <w:rFonts w:hAnsi="ＭＳ Ｐゴシック" w:cs="ＭＳ Ｐゴシック" w:hint="eastAsia"/>
          <w:b/>
          <w:sz w:val="24"/>
        </w:rPr>
        <w:t>【</w:t>
      </w:r>
      <w:r>
        <w:rPr>
          <w:rFonts w:hAnsi="ＭＳ Ｐゴシック" w:cs="ＭＳ Ｐゴシック" w:hint="eastAsia"/>
          <w:b/>
          <w:sz w:val="24"/>
        </w:rPr>
        <w:t>２</w:t>
      </w:r>
      <w:r w:rsidRPr="00E95D44">
        <w:rPr>
          <w:rFonts w:hAnsi="ＭＳ Ｐゴシック" w:cs="ＭＳ Ｐゴシック" w:hint="eastAsia"/>
          <w:b/>
          <w:sz w:val="24"/>
        </w:rPr>
        <w:t>】国</w:t>
      </w:r>
      <w:r w:rsidR="00D474E4">
        <w:rPr>
          <w:rFonts w:hAnsi="ＭＳ Ｐゴシック" w:cs="ＭＳ Ｐゴシック" w:hint="eastAsia"/>
          <w:b/>
          <w:sz w:val="24"/>
        </w:rPr>
        <w:t>および愛知県</w:t>
      </w:r>
      <w:r w:rsidRPr="00E95D44">
        <w:rPr>
          <w:rFonts w:hAnsi="ＭＳ Ｐゴシック" w:cs="ＭＳ Ｐゴシック" w:hint="eastAsia"/>
          <w:b/>
          <w:sz w:val="24"/>
        </w:rPr>
        <w:t>に以下の趣旨の意見書を提出してください。</w:t>
      </w:r>
    </w:p>
    <w:p w14:paraId="3C3C1527" w14:textId="17586FB8" w:rsidR="00A532C6" w:rsidRPr="0034550F" w:rsidRDefault="00A532C6" w:rsidP="00EC3E9C">
      <w:pPr>
        <w:pStyle w:val="4"/>
        <w:wordWrap/>
        <w:ind w:left="0" w:firstLineChars="0" w:firstLine="0"/>
        <w:rPr>
          <w:rFonts w:eastAsia="SimSun" w:hAnsi="ＭＳ Ｐゴシック"/>
          <w:b/>
          <w:sz w:val="24"/>
        </w:rPr>
      </w:pPr>
      <w:r w:rsidRPr="0034550F">
        <w:rPr>
          <w:rFonts w:hAnsi="ＭＳ Ｐゴシック" w:hint="eastAsia"/>
          <w:b/>
          <w:sz w:val="24"/>
        </w:rPr>
        <w:t>１．国に対する意見書</w:t>
      </w:r>
    </w:p>
    <w:p w14:paraId="3884BB32" w14:textId="308609D3" w:rsidR="004468F6" w:rsidRPr="0064033E" w:rsidRDefault="004468F6" w:rsidP="00EC3E9C">
      <w:pPr>
        <w:ind w:leftChars="100" w:left="450" w:hangingChars="100" w:hanging="240"/>
        <w:rPr>
          <w:rFonts w:ascii="ＭＳ Ｐ明朝" w:eastAsia="ＭＳ Ｐ明朝" w:hAnsi="ＭＳ Ｐ明朝"/>
          <w:color w:val="000000"/>
          <w:sz w:val="24"/>
        </w:rPr>
      </w:pPr>
      <w:r w:rsidRPr="0064033E">
        <w:rPr>
          <w:rFonts w:ascii="ＭＳ Ｐ明朝" w:eastAsia="ＭＳ Ｐ明朝" w:hAnsi="ＭＳ Ｐ明朝" w:hint="eastAsia"/>
          <w:color w:val="000000"/>
          <w:sz w:val="24"/>
        </w:rPr>
        <w:t>①７５歳以上の医療費患者負担２割引き上げをはじめ、これ以上の患者窓口負担増の計画を中止してください。</w:t>
      </w:r>
    </w:p>
    <w:p w14:paraId="570E36E4" w14:textId="77777777" w:rsidR="004468F6" w:rsidRPr="0064033E" w:rsidRDefault="004468F6" w:rsidP="00EC3E9C">
      <w:pPr>
        <w:ind w:leftChars="100" w:left="450" w:hangingChars="100" w:hanging="240"/>
        <w:rPr>
          <w:rFonts w:ascii="ＭＳ Ｐ明朝" w:eastAsia="ＭＳ Ｐ明朝" w:hAnsi="ＭＳ Ｐ明朝" w:cs="ＭＳ Ｐ明朝"/>
          <w:sz w:val="24"/>
        </w:rPr>
      </w:pPr>
      <w:r w:rsidRPr="0064033E">
        <w:rPr>
          <w:rFonts w:ascii="ＭＳ Ｐ明朝" w:eastAsia="ＭＳ Ｐ明朝" w:hAnsi="ＭＳ Ｐ明朝" w:hint="eastAsia"/>
          <w:color w:val="000000"/>
          <w:sz w:val="24"/>
        </w:rPr>
        <w:t>②国民健康保険の国庫負担を抜本的に引き上げ、</w:t>
      </w:r>
      <w:r w:rsidRPr="0064033E">
        <w:rPr>
          <w:rFonts w:ascii="ＭＳ Ｐ明朝" w:eastAsia="ＭＳ Ｐ明朝" w:hAnsi="ＭＳ Ｐ明朝" w:hint="eastAsia"/>
          <w:sz w:val="24"/>
          <w:lang w:eastAsia="zh-CN"/>
        </w:rPr>
        <w:t>払える保険料（税）にするために、十分な保険者支援を行</w:t>
      </w:r>
      <w:r w:rsidRPr="0064033E">
        <w:rPr>
          <w:rFonts w:ascii="ＭＳ Ｐ明朝" w:eastAsia="ＭＳ Ｐ明朝" w:hAnsi="ＭＳ Ｐ明朝" w:hint="eastAsia"/>
          <w:kern w:val="0"/>
          <w:sz w:val="24"/>
          <w:lang w:val="zh-CN" w:eastAsia="zh-CN"/>
        </w:rPr>
        <w:t>って</w:t>
      </w:r>
      <w:r w:rsidRPr="0064033E">
        <w:rPr>
          <w:rFonts w:ascii="ＭＳ Ｐ明朝" w:eastAsia="ＭＳ Ｐ明朝" w:hAnsi="ＭＳ Ｐ明朝" w:hint="eastAsia"/>
          <w:sz w:val="24"/>
          <w:lang w:eastAsia="zh-CN"/>
        </w:rPr>
        <w:t>ください。</w:t>
      </w:r>
      <w:r w:rsidRPr="0064033E">
        <w:rPr>
          <w:rFonts w:ascii="ＭＳ Ｐ明朝" w:eastAsia="ＭＳ Ｐ明朝" w:hAnsi="ＭＳ Ｐ明朝" w:cs="ＭＳ Ｐ明朝" w:hint="eastAsia"/>
          <w:sz w:val="24"/>
        </w:rPr>
        <w:t>病気や出産のときに安心して休めるよう傷病手当、出産手当を創設してください。</w:t>
      </w:r>
    </w:p>
    <w:p w14:paraId="6F0CCF33" w14:textId="37E024E6" w:rsidR="00146EE1" w:rsidRPr="003C57E3" w:rsidRDefault="004468F6" w:rsidP="00146EE1">
      <w:pPr>
        <w:pStyle w:val="a7"/>
        <w:ind w:left="450"/>
        <w:rPr>
          <w:rFonts w:ascii="ＭＳ Ｐ明朝" w:eastAsia="ＭＳ Ｐ明朝" w:hAnsi="ＭＳ Ｐ明朝" w:cs="ＭＳ Ｐ明朝"/>
          <w:color w:val="222222"/>
          <w:sz w:val="24"/>
          <w:shd w:val="clear" w:color="auto" w:fill="FFFFFF"/>
        </w:rPr>
      </w:pPr>
      <w:r w:rsidRPr="0064033E">
        <w:rPr>
          <w:rFonts w:ascii="ＭＳ Ｐ明朝" w:eastAsia="ＭＳ Ｐ明朝" w:hAnsi="ＭＳ Ｐ明朝" w:cs="ＭＳ Ｐ明朝" w:hint="eastAsia"/>
          <w:color w:val="000000"/>
          <w:sz w:val="24"/>
        </w:rPr>
        <w:t>③</w:t>
      </w:r>
      <w:r w:rsidRPr="0064033E">
        <w:rPr>
          <w:rFonts w:ascii="ＭＳ Ｐ明朝" w:eastAsia="ＭＳ Ｐ明朝" w:hAnsi="ＭＳ Ｐ明朝" w:cs="ＭＳ Ｐ明朝" w:hint="eastAsia"/>
          <w:color w:val="222222"/>
          <w:sz w:val="24"/>
          <w:shd w:val="clear" w:color="auto" w:fill="FFFFFF"/>
        </w:rPr>
        <w:t>マクロ経済スライドを廃止してください。また、年金支給開始年齢を</w:t>
      </w:r>
      <w:r w:rsidR="003C57E3">
        <w:rPr>
          <w:rFonts w:ascii="ＭＳ Ｐ明朝" w:eastAsia="ＭＳ Ｐ明朝" w:hAnsi="ＭＳ Ｐ明朝" w:cs="ＭＳ Ｐ明朝" w:hint="eastAsia"/>
          <w:color w:val="222222"/>
          <w:sz w:val="24"/>
          <w:shd w:val="clear" w:color="auto" w:fill="FFFFFF"/>
        </w:rPr>
        <w:t>引き上げ</w:t>
      </w:r>
      <w:r w:rsidRPr="0064033E">
        <w:rPr>
          <w:rFonts w:ascii="ＭＳ Ｐ明朝" w:eastAsia="ＭＳ Ｐ明朝" w:hAnsi="ＭＳ Ｐ明朝" w:cs="ＭＳ Ｐ明朝" w:hint="eastAsia"/>
          <w:color w:val="222222"/>
          <w:sz w:val="24"/>
          <w:shd w:val="clear" w:color="auto" w:fill="FFFFFF"/>
        </w:rPr>
        <w:t>ないでください。全額国庫負担による最低保障年金制度を早急に実現してください。</w:t>
      </w:r>
      <w:r w:rsidR="003C57E3" w:rsidRPr="003C57E3">
        <w:rPr>
          <w:rFonts w:ascii="ＭＳ Ｐ明朝" w:eastAsia="ＭＳ Ｐ明朝" w:hAnsi="ＭＳ Ｐ明朝" w:hint="eastAsia"/>
          <w:sz w:val="24"/>
        </w:rPr>
        <w:t>年金は毎月支給にしてください。</w:t>
      </w:r>
    </w:p>
    <w:p w14:paraId="7D15F94A" w14:textId="5BFBA31F" w:rsidR="00146EE1" w:rsidRPr="0064033E" w:rsidRDefault="004468F6" w:rsidP="00146EE1">
      <w:pPr>
        <w:pStyle w:val="a7"/>
        <w:ind w:left="450"/>
        <w:rPr>
          <w:rFonts w:ascii="ＭＳ Ｐゴシック" w:eastAsia="ＭＳ Ｐゴシック" w:hAnsi="ＭＳ Ｐゴシック" w:cs="ＭＳ Ｐゴシック"/>
          <w:color w:val="FF0000"/>
          <w:kern w:val="0"/>
          <w:sz w:val="24"/>
          <w:u w:val="single"/>
        </w:rPr>
      </w:pPr>
      <w:r w:rsidRPr="0064033E">
        <w:rPr>
          <w:rFonts w:ascii="ＭＳ Ｐ明朝" w:eastAsia="ＭＳ Ｐ明朝" w:hAnsi="ＭＳ Ｐ明朝" w:cs="ＭＳ Ｐ明朝" w:hint="eastAsia"/>
          <w:color w:val="000000"/>
          <w:sz w:val="24"/>
        </w:rPr>
        <w:t>④介護保険への国庫負担を増やして、負担の軽減と給付の改善をすすめてください。さらなる軽度者外しはやめてください。介護労働者の安定雇用のために処遇を改善してください。</w:t>
      </w:r>
      <w:r w:rsidR="00146EE1" w:rsidRPr="0064033E">
        <w:rPr>
          <w:rFonts w:ascii="ＭＳ Ｐ明朝" w:eastAsia="ＭＳ Ｐ明朝" w:hAnsi="ＭＳ Ｐ明朝" w:hint="eastAsia"/>
          <w:kern w:val="0"/>
          <w:sz w:val="24"/>
        </w:rPr>
        <w:t>夜勤は「複数体制」を基本に人員配置基準を見直し、財政支援を強めてください。</w:t>
      </w:r>
    </w:p>
    <w:p w14:paraId="7DA90B05" w14:textId="77777777" w:rsidR="004468F6" w:rsidRPr="0064033E" w:rsidRDefault="004468F6" w:rsidP="00EC3E9C">
      <w:pPr>
        <w:overflowPunct w:val="0"/>
        <w:ind w:leftChars="100" w:left="450" w:hangingChars="100" w:hanging="240"/>
        <w:rPr>
          <w:rFonts w:ascii="ＭＳ Ｐ明朝" w:eastAsia="ＭＳ Ｐ明朝" w:hAnsi="ＭＳ Ｐ明朝" w:cs="ＭＳ Ｐ明朝"/>
          <w:color w:val="000000"/>
          <w:sz w:val="24"/>
        </w:rPr>
      </w:pPr>
      <w:r w:rsidRPr="0064033E">
        <w:rPr>
          <w:rFonts w:ascii="ＭＳ Ｐ明朝" w:eastAsia="ＭＳ Ｐ明朝" w:hAnsi="ＭＳ Ｐ明朝" w:cs="ＭＳ Ｐ明朝" w:hint="eastAsia"/>
          <w:color w:val="000000"/>
          <w:sz w:val="24"/>
        </w:rPr>
        <w:t>⑤１８歳年度末までの医療費無料制度を創設してください。</w:t>
      </w:r>
    </w:p>
    <w:p w14:paraId="2160EDB2" w14:textId="43C0B357" w:rsidR="00A532C6" w:rsidRPr="0064033E" w:rsidRDefault="004468F6" w:rsidP="00EC3E9C">
      <w:pPr>
        <w:overflowPunct w:val="0"/>
        <w:ind w:leftChars="100" w:left="450" w:hangingChars="100" w:hanging="240"/>
        <w:rPr>
          <w:rFonts w:ascii="ＭＳ Ｐ明朝" w:eastAsia="ＭＳ Ｐ明朝" w:hAnsi="ＭＳ Ｐ明朝" w:cs="ＭＳ Ｐ明朝"/>
          <w:sz w:val="24"/>
        </w:rPr>
      </w:pPr>
      <w:r w:rsidRPr="0064033E">
        <w:rPr>
          <w:rFonts w:ascii="ＭＳ Ｐ明朝" w:eastAsia="ＭＳ Ｐ明朝" w:hAnsi="ＭＳ Ｐ明朝" w:cs="ＭＳ Ｐ明朝" w:hint="eastAsia"/>
          <w:color w:val="000000"/>
          <w:sz w:val="24"/>
        </w:rPr>
        <w:t>⑥障害者・児が２４時間３６５日、地域で安心して生活できる「くらしの場」が選択できるよう、グループホームや入所機能を備えた地域生活拠点を国の責任で整備してください。福祉人材の人手不足を解消するために報酬単価を大幅に引き上げてください。</w:t>
      </w:r>
      <w:r w:rsidR="00337277" w:rsidRPr="0064033E">
        <w:rPr>
          <w:rFonts w:ascii="ＭＳ Ｐ明朝" w:eastAsia="ＭＳ Ｐ明朝" w:hAnsi="ＭＳ Ｐ明朝" w:cs="ＭＳ Ｐゴシック" w:hint="eastAsia"/>
          <w:kern w:val="0"/>
          <w:sz w:val="24"/>
        </w:rPr>
        <w:t>特にグループホームの一人夜勤が解消できる基準にしてください。</w:t>
      </w:r>
    </w:p>
    <w:p w14:paraId="0DBB0A9F" w14:textId="418DAA72" w:rsidR="00C167B5" w:rsidRPr="0064033E" w:rsidRDefault="00C167B5" w:rsidP="00EC3E9C">
      <w:pPr>
        <w:overflowPunct w:val="0"/>
        <w:ind w:leftChars="100" w:left="450" w:hangingChars="100" w:hanging="240"/>
        <w:rPr>
          <w:rFonts w:ascii="ＭＳ Ｐ明朝" w:eastAsia="ＭＳ Ｐ明朝" w:hAnsi="ＭＳ Ｐ明朝" w:cs="ＭＳ Ｐ明朝"/>
          <w:sz w:val="24"/>
        </w:rPr>
      </w:pPr>
      <w:r w:rsidRPr="0064033E">
        <w:rPr>
          <w:rFonts w:ascii="ＭＳ Ｐ明朝" w:eastAsia="ＭＳ Ｐ明朝" w:hAnsi="ＭＳ Ｐ明朝" w:cs="ＭＳ Ｐ明朝" w:hint="eastAsia"/>
          <w:sz w:val="24"/>
        </w:rPr>
        <w:t>⑦</w:t>
      </w:r>
      <w:r w:rsidRPr="0064033E">
        <w:rPr>
          <w:rFonts w:ascii="ＭＳ Ｐ明朝" w:eastAsia="ＭＳ Ｐ明朝" w:hAnsi="ＭＳ Ｐ明朝" w:cs="Times New Roman" w:hint="eastAsia"/>
          <w:sz w:val="24"/>
        </w:rPr>
        <w:t>新型コロナウイルス感染症にかかわる医療・介護・福祉</w:t>
      </w:r>
      <w:r w:rsidR="00121A47" w:rsidRPr="0064033E">
        <w:rPr>
          <w:rFonts w:ascii="ＭＳ Ｐ明朝" w:eastAsia="ＭＳ Ｐ明朝" w:hAnsi="ＭＳ Ｐ明朝" w:cs="Times New Roman" w:hint="eastAsia"/>
          <w:sz w:val="24"/>
        </w:rPr>
        <w:t>・保育</w:t>
      </w:r>
      <w:r w:rsidRPr="0064033E">
        <w:rPr>
          <w:rFonts w:ascii="ＭＳ Ｐ明朝" w:eastAsia="ＭＳ Ｐ明朝" w:hAnsi="ＭＳ Ｐ明朝" w:cs="Times New Roman" w:hint="eastAsia"/>
          <w:sz w:val="24"/>
        </w:rPr>
        <w:t>等への支援</w:t>
      </w:r>
      <w:r w:rsidR="00A532C6" w:rsidRPr="0064033E">
        <w:rPr>
          <w:rFonts w:ascii="ＭＳ Ｐ明朝" w:eastAsia="ＭＳ Ｐ明朝" w:hAnsi="ＭＳ Ｐ明朝" w:cs="Times New Roman" w:hint="eastAsia"/>
          <w:sz w:val="24"/>
        </w:rPr>
        <w:t>を</w:t>
      </w:r>
      <w:r w:rsidRPr="0064033E">
        <w:rPr>
          <w:rFonts w:ascii="ＭＳ Ｐ明朝" w:eastAsia="ＭＳ Ｐ明朝" w:hAnsi="ＭＳ Ｐ明朝" w:cs="Times New Roman" w:hint="eastAsia"/>
          <w:sz w:val="24"/>
        </w:rPr>
        <w:t>強化</w:t>
      </w:r>
      <w:r w:rsidR="00A532C6" w:rsidRPr="0064033E">
        <w:rPr>
          <w:rFonts w:ascii="ＭＳ Ｐ明朝" w:eastAsia="ＭＳ Ｐ明朝" w:hAnsi="ＭＳ Ｐ明朝" w:cs="Times New Roman" w:hint="eastAsia"/>
          <w:sz w:val="24"/>
        </w:rPr>
        <w:t>し</w:t>
      </w:r>
      <w:r w:rsidRPr="0064033E">
        <w:rPr>
          <w:rFonts w:ascii="ＭＳ Ｐ明朝" w:eastAsia="ＭＳ Ｐ明朝" w:hAnsi="ＭＳ Ｐ明朝" w:cs="Times New Roman" w:hint="eastAsia"/>
          <w:sz w:val="24"/>
        </w:rPr>
        <w:t>てください。</w:t>
      </w:r>
    </w:p>
    <w:p w14:paraId="4A375FFF" w14:textId="4DAA66D4" w:rsidR="00A532C6" w:rsidRPr="0034550F" w:rsidRDefault="00A532C6" w:rsidP="00EC3E9C">
      <w:pPr>
        <w:pStyle w:val="4"/>
        <w:wordWrap/>
        <w:ind w:left="1" w:firstLineChars="11" w:firstLine="26"/>
        <w:rPr>
          <w:rFonts w:eastAsia="SimSun" w:hAnsi="ＭＳ Ｐゴシック"/>
          <w:b/>
          <w:sz w:val="24"/>
          <w:lang w:eastAsia="ja-JP"/>
        </w:rPr>
      </w:pPr>
      <w:r w:rsidRPr="0034550F">
        <w:rPr>
          <w:rFonts w:hAnsi="ＭＳ Ｐゴシック" w:hint="eastAsia"/>
          <w:b/>
          <w:sz w:val="24"/>
        </w:rPr>
        <w:lastRenderedPageBreak/>
        <w:t>２．愛知県に対する意見書</w:t>
      </w:r>
    </w:p>
    <w:p w14:paraId="496A83E4" w14:textId="77777777" w:rsidR="00A532C6" w:rsidRPr="00C83814" w:rsidRDefault="00A532C6" w:rsidP="00EC3E9C">
      <w:pPr>
        <w:pStyle w:val="5"/>
        <w:ind w:left="0" w:firstLineChars="0" w:firstLine="0"/>
        <w:rPr>
          <w:rFonts w:hAnsi="ＭＳ Ｐゴシック"/>
          <w:b/>
          <w:bCs/>
          <w:sz w:val="24"/>
        </w:rPr>
      </w:pPr>
      <w:r w:rsidRPr="00C83814">
        <w:rPr>
          <w:rFonts w:hAnsi="ＭＳ Ｐゴシック" w:hint="eastAsia"/>
          <w:b/>
          <w:bCs/>
          <w:sz w:val="24"/>
        </w:rPr>
        <w:t>（１）福祉医療制度について</w:t>
      </w:r>
    </w:p>
    <w:p w14:paraId="16529BE5" w14:textId="1FE47670" w:rsidR="00A532C6" w:rsidRPr="00121A47" w:rsidRDefault="00A532C6" w:rsidP="00EC3E9C">
      <w:pPr>
        <w:pStyle w:val="a7"/>
        <w:ind w:leftChars="0" w:left="0" w:firstLineChars="100" w:firstLine="224"/>
        <w:rPr>
          <w:rFonts w:ascii="ＭＳ Ｐ明朝" w:eastAsia="ＭＳ Ｐ明朝" w:hAnsi="ＭＳ Ｐ明朝" w:cs="ＭＳ Ｐ明朝"/>
          <w:sz w:val="24"/>
        </w:rPr>
      </w:pPr>
      <w:r w:rsidRPr="00121A47">
        <w:rPr>
          <w:rFonts w:ascii="ＭＳ Ｐ明朝" w:eastAsia="ＭＳ Ｐ明朝" w:hAnsi="ＭＳ Ｐ明朝" w:cs="ＭＳ Ｐ明朝" w:hint="eastAsia"/>
          <w:spacing w:val="-8"/>
          <w:sz w:val="24"/>
        </w:rPr>
        <w:t>①</w:t>
      </w:r>
      <w:r w:rsidRPr="00121A47">
        <w:rPr>
          <w:rFonts w:ascii="ＭＳ Ｐ明朝" w:eastAsia="ＭＳ Ｐ明朝" w:hAnsi="ＭＳ Ｐ明朝" w:cs="ＭＳ Ｐ明朝" w:hint="eastAsia"/>
          <w:sz w:val="24"/>
        </w:rPr>
        <w:t>子どもの医療費助成制度を１８歳年度末まで実施してください。</w:t>
      </w:r>
    </w:p>
    <w:p w14:paraId="7A336067" w14:textId="65A44EBD" w:rsidR="00A532C6" w:rsidRPr="00121A47" w:rsidRDefault="00A532C6" w:rsidP="00EC3E9C">
      <w:pPr>
        <w:ind w:leftChars="100" w:left="450" w:hangingChars="100" w:hanging="240"/>
        <w:rPr>
          <w:rFonts w:ascii="ＭＳ Ｐ明朝" w:eastAsia="ＭＳ Ｐ明朝" w:hAnsi="ＭＳ Ｐ明朝" w:cs="ＭＳ Ｐ明朝"/>
          <w:sz w:val="24"/>
        </w:rPr>
      </w:pPr>
      <w:r w:rsidRPr="00121A47">
        <w:rPr>
          <w:rFonts w:ascii="ＭＳ Ｐ明朝" w:eastAsia="ＭＳ Ｐ明朝" w:hAnsi="ＭＳ Ｐ明朝" w:cs="ＭＳ Ｐ明朝" w:hint="eastAsia"/>
          <w:sz w:val="24"/>
        </w:rPr>
        <w:t>②精神障害者医療費助成の対象を、一般の病気にも広げてください。また、手帳１・２級を所持しない自立支援医療（精神通院）対象者を精神障害者医療費助成の対象としてください。</w:t>
      </w:r>
    </w:p>
    <w:p w14:paraId="200642CF" w14:textId="77777777" w:rsidR="00A532C6" w:rsidRPr="00121A47" w:rsidRDefault="00A532C6" w:rsidP="00EC3E9C">
      <w:pPr>
        <w:pStyle w:val="a7"/>
        <w:ind w:leftChars="0" w:left="0" w:firstLineChars="100" w:firstLine="240"/>
        <w:rPr>
          <w:rFonts w:ascii="ＭＳ Ｐ明朝" w:eastAsia="ＭＳ Ｐ明朝" w:hAnsi="ＭＳ Ｐ明朝" w:cs="ＭＳ Ｐ明朝"/>
          <w:sz w:val="24"/>
        </w:rPr>
      </w:pPr>
      <w:r w:rsidRPr="00121A47">
        <w:rPr>
          <w:rFonts w:ascii="ＭＳ Ｐ明朝" w:eastAsia="ＭＳ Ｐ明朝" w:hAnsi="ＭＳ Ｐ明朝" w:cs="ＭＳ Ｐ明朝" w:hint="eastAsia"/>
          <w:sz w:val="24"/>
        </w:rPr>
        <w:t>③後期高齢者福祉医療費給付制度の対象を拡大してください。</w:t>
      </w:r>
    </w:p>
    <w:p w14:paraId="49E780D0" w14:textId="66B893FC" w:rsidR="00C83814" w:rsidRPr="00C83814" w:rsidRDefault="00A532C6" w:rsidP="00C83814">
      <w:pPr>
        <w:pStyle w:val="5"/>
        <w:ind w:left="241" w:hanging="241"/>
        <w:rPr>
          <w:rFonts w:hAnsi="ＭＳ Ｐゴシック"/>
          <w:b/>
          <w:bCs/>
          <w:sz w:val="24"/>
        </w:rPr>
      </w:pPr>
      <w:r w:rsidRPr="00C83814">
        <w:rPr>
          <w:rFonts w:hAnsi="ＭＳ Ｐゴシック" w:hint="eastAsia"/>
          <w:b/>
          <w:bCs/>
          <w:sz w:val="24"/>
        </w:rPr>
        <w:t>（２）国民健康保険への</w:t>
      </w:r>
      <w:r w:rsidR="00C83814">
        <w:rPr>
          <w:rFonts w:hAnsi="ＭＳ Ｐゴシック" w:hint="eastAsia"/>
          <w:b/>
          <w:bCs/>
          <w:sz w:val="24"/>
        </w:rPr>
        <w:t>愛知</w:t>
      </w:r>
      <w:r w:rsidRPr="00C83814">
        <w:rPr>
          <w:rFonts w:hAnsi="ＭＳ Ｐゴシック" w:hint="eastAsia"/>
          <w:b/>
          <w:bCs/>
          <w:sz w:val="24"/>
        </w:rPr>
        <w:t>県独自の</w:t>
      </w:r>
      <w:r w:rsidR="00C83814" w:rsidRPr="00C83814">
        <w:rPr>
          <w:rFonts w:hAnsi="ＭＳ Ｐゴシック" w:hint="eastAsia"/>
          <w:b/>
          <w:bCs/>
          <w:sz w:val="24"/>
        </w:rPr>
        <w:t>支援を行ってください。</w:t>
      </w:r>
    </w:p>
    <w:p w14:paraId="2203E359" w14:textId="77777777" w:rsidR="00A54FF1" w:rsidRPr="00C83814" w:rsidRDefault="00A54FF1" w:rsidP="00A54FF1">
      <w:pPr>
        <w:rPr>
          <w:rFonts w:ascii="ＭＳ Ｐゴシック" w:eastAsia="ＭＳ Ｐゴシック" w:hAnsi="ＭＳ Ｐゴシック" w:cs="ＭＳ Ｐ明朝"/>
          <w:b/>
          <w:bCs/>
          <w:sz w:val="24"/>
        </w:rPr>
      </w:pPr>
      <w:r w:rsidRPr="00C83814">
        <w:rPr>
          <w:rFonts w:ascii="ＭＳ Ｐゴシック" w:eastAsia="ＭＳ Ｐゴシック" w:hAnsi="ＭＳ Ｐゴシック" w:cs="ＭＳ Ｐ明朝" w:hint="eastAsia"/>
          <w:b/>
          <w:bCs/>
          <w:sz w:val="24"/>
        </w:rPr>
        <w:t>（３）</w:t>
      </w:r>
      <w:r w:rsidRPr="00C83814">
        <w:rPr>
          <w:rFonts w:ascii="ＭＳ Ｐゴシック" w:eastAsia="ＭＳ Ｐゴシック" w:hAnsi="ＭＳ Ｐゴシック" w:cs="Times New Roman" w:hint="eastAsia"/>
          <w:b/>
          <w:bCs/>
          <w:sz w:val="24"/>
        </w:rPr>
        <w:t>新型コロナウイルス感染症拡大に伴う支援について</w:t>
      </w:r>
    </w:p>
    <w:p w14:paraId="03FF516B" w14:textId="38EB7151" w:rsidR="006D491E" w:rsidRPr="00E356F7" w:rsidRDefault="006D491E" w:rsidP="006D491E">
      <w:pPr>
        <w:snapToGrid w:val="0"/>
        <w:spacing w:line="0" w:lineRule="atLeast"/>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①新型コロナウイルス感染症患者を受け入れているか否かを問わず、全ての医療機関に減収補填策を講じ、国に要望してください。患者・利用者の負担なく診療報酬の大幅な引き上げを国に要望してください。職員に対して、定期的なPCR検査を公費負担で実施してください。医師・看護師等の確保、危険手当等を支援してください</w:t>
      </w:r>
      <w:r w:rsidR="00334578">
        <w:rPr>
          <w:rFonts w:ascii="ＭＳ Ｐ明朝" w:eastAsia="ＭＳ Ｐ明朝" w:hAnsi="ＭＳ Ｐ明朝" w:cs="ＭＳ Ｐ明朝" w:hint="eastAsia"/>
          <w:sz w:val="24"/>
        </w:rPr>
        <w:t>。</w:t>
      </w:r>
    </w:p>
    <w:p w14:paraId="2AAD7917" w14:textId="2CC67D12" w:rsidR="00A54FF1" w:rsidRPr="003F15F8" w:rsidRDefault="006D491E" w:rsidP="00A54FF1">
      <w:pPr>
        <w:snapToGrid w:val="0"/>
        <w:spacing w:line="0" w:lineRule="atLeast"/>
        <w:ind w:leftChars="100" w:left="450" w:hangingChars="100" w:hanging="240"/>
        <w:rPr>
          <w:rFonts w:ascii="ＭＳ Ｐ明朝" w:eastAsia="ＭＳ Ｐ明朝" w:hAnsi="ＭＳ Ｐ明朝" w:cs="Times New Roman"/>
          <w:sz w:val="24"/>
        </w:rPr>
      </w:pPr>
      <w:r w:rsidRPr="00E356F7">
        <w:rPr>
          <w:rFonts w:ascii="ＭＳ Ｐ明朝" w:eastAsia="ＭＳ Ｐ明朝" w:hAnsi="ＭＳ Ｐ明朝" w:cs="Times New Roman" w:hint="eastAsia"/>
          <w:sz w:val="24"/>
        </w:rPr>
        <w:t>②</w:t>
      </w:r>
      <w:r w:rsidR="00A54FF1" w:rsidRPr="00E356F7">
        <w:rPr>
          <w:rFonts w:ascii="ＭＳ Ｐ明朝" w:eastAsia="ＭＳ Ｐ明朝" w:hAnsi="ＭＳ Ｐ明朝" w:cs="Times New Roman" w:hint="eastAsia"/>
          <w:sz w:val="24"/>
        </w:rPr>
        <w:t>すべての介護事業所や社会福祉施設が、事業を継続し雇用を確保するために減収分</w:t>
      </w:r>
      <w:r w:rsidR="00A54FF1" w:rsidRPr="003F15F8">
        <w:rPr>
          <w:rFonts w:ascii="ＭＳ Ｐ明朝" w:eastAsia="ＭＳ Ｐ明朝" w:hAnsi="ＭＳ Ｐ明朝" w:cs="Times New Roman" w:hint="eastAsia"/>
          <w:sz w:val="24"/>
        </w:rPr>
        <w:t>を補填してください。感染予防等に係る費用の増大分</w:t>
      </w:r>
      <w:r w:rsidR="00146EE1" w:rsidRPr="003F15F8">
        <w:rPr>
          <w:rFonts w:ascii="ＭＳ Ｐ明朝" w:eastAsia="ＭＳ Ｐ明朝" w:hAnsi="ＭＳ Ｐ明朝" w:cs="ＭＳ Ｐ明朝" w:hint="eastAsia"/>
          <w:sz w:val="24"/>
        </w:rPr>
        <w:t>への補助金が利用しやすいよう支援してください。</w:t>
      </w:r>
    </w:p>
    <w:p w14:paraId="5C0B3A13" w14:textId="3D6D314F" w:rsidR="00A54FF1" w:rsidRPr="003F15F8" w:rsidRDefault="006D491E" w:rsidP="00A54FF1">
      <w:pPr>
        <w:snapToGrid w:val="0"/>
        <w:spacing w:line="0" w:lineRule="atLeast"/>
        <w:ind w:leftChars="100" w:left="450" w:hangingChars="100" w:hanging="240"/>
      </w:pPr>
      <w:r w:rsidRPr="003F15F8">
        <w:rPr>
          <w:rFonts w:ascii="ＭＳ Ｐ明朝" w:eastAsia="ＭＳ Ｐ明朝" w:hAnsi="ＭＳ Ｐ明朝" w:cs="Times New Roman" w:hint="eastAsia"/>
          <w:sz w:val="24"/>
        </w:rPr>
        <w:t>③</w:t>
      </w:r>
      <w:r w:rsidR="00A54FF1" w:rsidRPr="003F15F8">
        <w:rPr>
          <w:rFonts w:ascii="ＭＳ Ｐ明朝" w:eastAsia="ＭＳ Ｐ明朝" w:hAnsi="ＭＳ Ｐ明朝" w:cs="Times New Roman" w:hint="eastAsia"/>
          <w:sz w:val="24"/>
        </w:rPr>
        <w:t>地域医療構想に基づ</w:t>
      </w:r>
      <w:r w:rsidR="00146EE1" w:rsidRPr="003F15F8">
        <w:rPr>
          <w:rFonts w:ascii="ＭＳ Ｐ明朝" w:eastAsia="ＭＳ Ｐ明朝" w:hAnsi="ＭＳ Ｐ明朝" w:cs="ＭＳ Ｐ明朝" w:hint="eastAsia"/>
          <w:sz w:val="24"/>
        </w:rPr>
        <w:t>いた</w:t>
      </w:r>
      <w:r w:rsidRPr="003F15F8">
        <w:rPr>
          <w:rFonts w:ascii="ＭＳ Ｐ明朝" w:eastAsia="ＭＳ Ｐ明朝" w:hAnsi="ＭＳ Ｐ明朝" w:cs="ＭＳ Ｐ明朝" w:hint="eastAsia"/>
          <w:sz w:val="24"/>
        </w:rPr>
        <w:t>安易な病床削減は行わず、地域に必要な病床数を確保してください。</w:t>
      </w:r>
      <w:r w:rsidR="00146EE1" w:rsidRPr="003F15F8">
        <w:rPr>
          <w:rFonts w:ascii="ＭＳ Ｐ明朝" w:eastAsia="ＭＳ Ｐ明朝" w:hAnsi="ＭＳ Ｐ明朝" w:cs="ＭＳ Ｐ明朝" w:hint="eastAsia"/>
          <w:sz w:val="24"/>
        </w:rPr>
        <w:t>感染症病床を増床し確保してください。</w:t>
      </w:r>
    </w:p>
    <w:p w14:paraId="54997C06" w14:textId="77777777" w:rsidR="00A54FF1" w:rsidRPr="00A54FF1" w:rsidRDefault="00A54FF1" w:rsidP="00A54FF1"/>
    <w:sectPr w:rsidR="00A54FF1" w:rsidRPr="00A54FF1">
      <w:pgSz w:w="11906" w:h="16838"/>
      <w:pgMar w:top="1417" w:right="1361" w:bottom="113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180D" w14:textId="77777777" w:rsidR="00CF24FE" w:rsidRDefault="00CF24FE" w:rsidP="00512B8D">
      <w:r>
        <w:separator/>
      </w:r>
    </w:p>
  </w:endnote>
  <w:endnote w:type="continuationSeparator" w:id="0">
    <w:p w14:paraId="5D9AEC34" w14:textId="77777777" w:rsidR="00CF24FE" w:rsidRDefault="00CF24FE" w:rsidP="0051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0233" w14:textId="77777777" w:rsidR="00CF24FE" w:rsidRDefault="00CF24FE" w:rsidP="00512B8D">
      <w:r>
        <w:separator/>
      </w:r>
    </w:p>
  </w:footnote>
  <w:footnote w:type="continuationSeparator" w:id="0">
    <w:p w14:paraId="5AB0885B" w14:textId="77777777" w:rsidR="00CF24FE" w:rsidRDefault="00CF24FE" w:rsidP="0051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55B6"/>
    <w:multiLevelType w:val="multilevel"/>
    <w:tmpl w:val="11E955B6"/>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D3CAD4E"/>
    <w:multiLevelType w:val="singleLevel"/>
    <w:tmpl w:val="5D3CAD4E"/>
    <w:lvl w:ilvl="0">
      <w:start w:val="6"/>
      <w:numFmt w:val="decimalFullWidth"/>
      <w:suff w:val="nothing"/>
      <w:lvlText w:val="%1．"/>
      <w:lvlJc w:val="left"/>
    </w:lvl>
  </w:abstractNum>
  <w:abstractNum w:abstractNumId="2" w15:restartNumberingAfterBreak="0">
    <w:nsid w:val="5D41E1D9"/>
    <w:multiLevelType w:val="singleLevel"/>
    <w:tmpl w:val="5D41E1D9"/>
    <w:lvl w:ilvl="0">
      <w:start w:val="2"/>
      <w:numFmt w:val="decimalFullWidth"/>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2E6965"/>
    <w:rsid w:val="0001027B"/>
    <w:rsid w:val="000119E9"/>
    <w:rsid w:val="00024DB1"/>
    <w:rsid w:val="00031004"/>
    <w:rsid w:val="000518E8"/>
    <w:rsid w:val="00051A80"/>
    <w:rsid w:val="0006251E"/>
    <w:rsid w:val="000A486C"/>
    <w:rsid w:val="000B6EDB"/>
    <w:rsid w:val="000C620A"/>
    <w:rsid w:val="000E6A0F"/>
    <w:rsid w:val="00106F49"/>
    <w:rsid w:val="001147F3"/>
    <w:rsid w:val="001166CC"/>
    <w:rsid w:val="00121A47"/>
    <w:rsid w:val="00134D8B"/>
    <w:rsid w:val="001461C5"/>
    <w:rsid w:val="00146EE1"/>
    <w:rsid w:val="001911B6"/>
    <w:rsid w:val="001A3A20"/>
    <w:rsid w:val="001C5653"/>
    <w:rsid w:val="001C6452"/>
    <w:rsid w:val="002009F8"/>
    <w:rsid w:val="002426BC"/>
    <w:rsid w:val="002B72BE"/>
    <w:rsid w:val="002C4189"/>
    <w:rsid w:val="002F516E"/>
    <w:rsid w:val="00321127"/>
    <w:rsid w:val="00334578"/>
    <w:rsid w:val="00337277"/>
    <w:rsid w:val="0034550F"/>
    <w:rsid w:val="0034585C"/>
    <w:rsid w:val="00346464"/>
    <w:rsid w:val="00362E9C"/>
    <w:rsid w:val="0039030A"/>
    <w:rsid w:val="003B02AE"/>
    <w:rsid w:val="003C57E3"/>
    <w:rsid w:val="003C69A8"/>
    <w:rsid w:val="003F15F8"/>
    <w:rsid w:val="00403479"/>
    <w:rsid w:val="004113A5"/>
    <w:rsid w:val="00426DBF"/>
    <w:rsid w:val="00430986"/>
    <w:rsid w:val="004468F6"/>
    <w:rsid w:val="00447146"/>
    <w:rsid w:val="0046674D"/>
    <w:rsid w:val="004815AB"/>
    <w:rsid w:val="00502D58"/>
    <w:rsid w:val="00512B8D"/>
    <w:rsid w:val="005474CB"/>
    <w:rsid w:val="00553674"/>
    <w:rsid w:val="005556A6"/>
    <w:rsid w:val="005613FB"/>
    <w:rsid w:val="00611575"/>
    <w:rsid w:val="00617F0F"/>
    <w:rsid w:val="0062590A"/>
    <w:rsid w:val="00626BCD"/>
    <w:rsid w:val="0064033E"/>
    <w:rsid w:val="006866DE"/>
    <w:rsid w:val="0069293A"/>
    <w:rsid w:val="006A3A17"/>
    <w:rsid w:val="006D491E"/>
    <w:rsid w:val="00753D8F"/>
    <w:rsid w:val="0075656E"/>
    <w:rsid w:val="00780CF9"/>
    <w:rsid w:val="007B35D1"/>
    <w:rsid w:val="007C026E"/>
    <w:rsid w:val="007C49DD"/>
    <w:rsid w:val="007D0D2A"/>
    <w:rsid w:val="007D0F17"/>
    <w:rsid w:val="007E2C35"/>
    <w:rsid w:val="00832C3E"/>
    <w:rsid w:val="00890EAD"/>
    <w:rsid w:val="008C75DE"/>
    <w:rsid w:val="00912017"/>
    <w:rsid w:val="00943B1D"/>
    <w:rsid w:val="009A0FBB"/>
    <w:rsid w:val="009A662D"/>
    <w:rsid w:val="009F7027"/>
    <w:rsid w:val="00A11A44"/>
    <w:rsid w:val="00A21A61"/>
    <w:rsid w:val="00A33C1E"/>
    <w:rsid w:val="00A472C2"/>
    <w:rsid w:val="00A532C6"/>
    <w:rsid w:val="00A54FF1"/>
    <w:rsid w:val="00A56C41"/>
    <w:rsid w:val="00A626BF"/>
    <w:rsid w:val="00A8400A"/>
    <w:rsid w:val="00A85AC6"/>
    <w:rsid w:val="00A9403B"/>
    <w:rsid w:val="00AE61D8"/>
    <w:rsid w:val="00B136A3"/>
    <w:rsid w:val="00B5200F"/>
    <w:rsid w:val="00B534D4"/>
    <w:rsid w:val="00B73B06"/>
    <w:rsid w:val="00BA1746"/>
    <w:rsid w:val="00BB4A88"/>
    <w:rsid w:val="00BD57A3"/>
    <w:rsid w:val="00BF790E"/>
    <w:rsid w:val="00C01E80"/>
    <w:rsid w:val="00C13601"/>
    <w:rsid w:val="00C167B5"/>
    <w:rsid w:val="00C169C9"/>
    <w:rsid w:val="00C2283C"/>
    <w:rsid w:val="00C24938"/>
    <w:rsid w:val="00C417B6"/>
    <w:rsid w:val="00C45C9C"/>
    <w:rsid w:val="00C50079"/>
    <w:rsid w:val="00C606FF"/>
    <w:rsid w:val="00C83814"/>
    <w:rsid w:val="00CE2540"/>
    <w:rsid w:val="00CE566F"/>
    <w:rsid w:val="00CE6F3F"/>
    <w:rsid w:val="00CF24FE"/>
    <w:rsid w:val="00D0459A"/>
    <w:rsid w:val="00D442C7"/>
    <w:rsid w:val="00D474E4"/>
    <w:rsid w:val="00DB7D4A"/>
    <w:rsid w:val="00E108EA"/>
    <w:rsid w:val="00E356F7"/>
    <w:rsid w:val="00E35D88"/>
    <w:rsid w:val="00E50600"/>
    <w:rsid w:val="00EC061D"/>
    <w:rsid w:val="00EC3E9C"/>
    <w:rsid w:val="00EE2747"/>
    <w:rsid w:val="00EE4C1D"/>
    <w:rsid w:val="00EF38DE"/>
    <w:rsid w:val="00F025AE"/>
    <w:rsid w:val="00F430BC"/>
    <w:rsid w:val="00F43E4E"/>
    <w:rsid w:val="00F447A0"/>
    <w:rsid w:val="00F4539F"/>
    <w:rsid w:val="00F473C9"/>
    <w:rsid w:val="00F83D80"/>
    <w:rsid w:val="00F844F9"/>
    <w:rsid w:val="032E6965"/>
    <w:rsid w:val="0D776007"/>
    <w:rsid w:val="16F90D67"/>
    <w:rsid w:val="182B3B84"/>
    <w:rsid w:val="50417357"/>
    <w:rsid w:val="5E354778"/>
    <w:rsid w:val="649B04FA"/>
    <w:rsid w:val="72464046"/>
    <w:rsid w:val="775F1BD7"/>
    <w:rsid w:val="799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8A9E33"/>
  <w15:docId w15:val="{0529D57F-90EF-4A8E-9623-823E9FE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iPriority="9"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eastAsia="ＭＳ Ｐゴシック" w:hAnsi="Arial"/>
      <w:sz w:val="32"/>
    </w:rPr>
  </w:style>
  <w:style w:type="paragraph" w:styleId="2">
    <w:name w:val="heading 2"/>
    <w:basedOn w:val="a"/>
    <w:next w:val="a"/>
    <w:link w:val="20"/>
    <w:unhideWhenUsed/>
    <w:qFormat/>
    <w:pPr>
      <w:keepNext/>
      <w:outlineLvl w:val="1"/>
    </w:pPr>
    <w:rPr>
      <w:rFonts w:ascii="ＭＳ Ｐゴシック" w:eastAsia="ＭＳ Ｐゴシック" w:hAnsi="Arial"/>
      <w:sz w:val="28"/>
    </w:rPr>
  </w:style>
  <w:style w:type="paragraph" w:styleId="4">
    <w:name w:val="heading 4"/>
    <w:basedOn w:val="a"/>
    <w:next w:val="a"/>
    <w:link w:val="40"/>
    <w:uiPriority w:val="9"/>
    <w:unhideWhenUsed/>
    <w:qFormat/>
    <w:pPr>
      <w:keepNext/>
      <w:suppressAutoHyphens/>
      <w:wordWrap w:val="0"/>
      <w:adjustRightInd w:val="0"/>
      <w:ind w:left="100" w:hangingChars="100" w:hanging="100"/>
      <w:textAlignment w:val="baseline"/>
      <w:outlineLvl w:val="3"/>
    </w:pPr>
    <w:rPr>
      <w:rFonts w:ascii="ＭＳ Ｐゴシック" w:eastAsia="ＭＳ Ｐゴシック"/>
      <w:bCs/>
      <w:kern w:val="0"/>
      <w:sz w:val="26"/>
      <w:lang w:val="zh-CN" w:eastAsia="zh-CN"/>
    </w:rPr>
  </w:style>
  <w:style w:type="paragraph" w:styleId="5">
    <w:name w:val="heading 5"/>
    <w:basedOn w:val="a"/>
    <w:next w:val="a"/>
    <w:unhideWhenUsed/>
    <w:qFormat/>
    <w:pPr>
      <w:keepNext/>
      <w:ind w:left="240" w:hangingChars="100" w:hanging="240"/>
      <w:outlineLvl w:val="4"/>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alloon Text"/>
    <w:basedOn w:val="a"/>
    <w:link w:val="a5"/>
    <w:rPr>
      <w:rFonts w:asciiTheme="majorHAnsi" w:eastAsiaTheme="majorEastAsia" w:hAnsiTheme="majorHAnsi" w:cstheme="majorBidi"/>
      <w:sz w:val="18"/>
      <w:szCs w:val="18"/>
    </w:rPr>
  </w:style>
  <w:style w:type="paragraph" w:customStyle="1" w:styleId="a6">
    <w:name w:val="★丸数字スタイル"/>
    <w:basedOn w:val="a"/>
    <w:qFormat/>
    <w:pPr>
      <w:suppressAutoHyphens/>
      <w:overflowPunct w:val="0"/>
      <w:adjustRightInd w:val="0"/>
      <w:ind w:left="480" w:hangingChars="200" w:hanging="480"/>
      <w:textAlignment w:val="baseline"/>
    </w:pPr>
    <w:rPr>
      <w:rFonts w:ascii="ＭＳ Ｐ明朝" w:eastAsia="ＭＳ Ｐ明朝"/>
      <w:kern w:val="0"/>
      <w:sz w:val="24"/>
      <w:lang w:val="zh-CN" w:eastAsia="zh-CN"/>
    </w:rPr>
  </w:style>
  <w:style w:type="paragraph" w:customStyle="1" w:styleId="a7">
    <w:name w:val="丸数字スタイル"/>
    <w:basedOn w:val="a"/>
    <w:link w:val="a8"/>
    <w:qFormat/>
    <w:pPr>
      <w:overflowPunct w:val="0"/>
      <w:ind w:leftChars="100" w:left="480" w:hangingChars="100" w:hanging="240"/>
    </w:pPr>
  </w:style>
  <w:style w:type="paragraph" w:customStyle="1" w:styleId="Style2">
    <w:name w:val="_Style 2"/>
    <w:basedOn w:val="a"/>
    <w:uiPriority w:val="34"/>
    <w:qFormat/>
    <w:pPr>
      <w:ind w:leftChars="400" w:left="840"/>
    </w:pPr>
  </w:style>
  <w:style w:type="character" w:customStyle="1" w:styleId="a5">
    <w:name w:val="吹き出し (文字)"/>
    <w:basedOn w:val="a0"/>
    <w:link w:val="a4"/>
    <w:rPr>
      <w:rFonts w:asciiTheme="majorHAnsi" w:eastAsiaTheme="majorEastAsia" w:hAnsiTheme="majorHAnsi" w:cstheme="majorBidi"/>
      <w:kern w:val="2"/>
      <w:sz w:val="18"/>
      <w:szCs w:val="18"/>
    </w:rPr>
  </w:style>
  <w:style w:type="paragraph" w:styleId="a9">
    <w:name w:val="header"/>
    <w:basedOn w:val="a"/>
    <w:link w:val="aa"/>
    <w:rsid w:val="00512B8D"/>
    <w:pPr>
      <w:tabs>
        <w:tab w:val="center" w:pos="4252"/>
        <w:tab w:val="right" w:pos="8504"/>
      </w:tabs>
      <w:snapToGrid w:val="0"/>
    </w:pPr>
  </w:style>
  <w:style w:type="character" w:customStyle="1" w:styleId="aa">
    <w:name w:val="ヘッダー (文字)"/>
    <w:basedOn w:val="a0"/>
    <w:link w:val="a9"/>
    <w:rsid w:val="00512B8D"/>
    <w:rPr>
      <w:kern w:val="2"/>
      <w:sz w:val="21"/>
      <w:szCs w:val="24"/>
    </w:rPr>
  </w:style>
  <w:style w:type="paragraph" w:styleId="ab">
    <w:name w:val="footer"/>
    <w:basedOn w:val="a"/>
    <w:link w:val="ac"/>
    <w:rsid w:val="00512B8D"/>
    <w:pPr>
      <w:tabs>
        <w:tab w:val="center" w:pos="4252"/>
        <w:tab w:val="right" w:pos="8504"/>
      </w:tabs>
      <w:snapToGrid w:val="0"/>
    </w:pPr>
  </w:style>
  <w:style w:type="character" w:customStyle="1" w:styleId="ac">
    <w:name w:val="フッター (文字)"/>
    <w:basedOn w:val="a0"/>
    <w:link w:val="ab"/>
    <w:rsid w:val="00512B8D"/>
    <w:rPr>
      <w:kern w:val="2"/>
      <w:sz w:val="21"/>
      <w:szCs w:val="24"/>
    </w:rPr>
  </w:style>
  <w:style w:type="character" w:customStyle="1" w:styleId="a8">
    <w:name w:val="丸数字スタイル (文字)"/>
    <w:link w:val="a7"/>
    <w:rsid w:val="001C6452"/>
    <w:rPr>
      <w:kern w:val="2"/>
      <w:sz w:val="21"/>
      <w:szCs w:val="24"/>
    </w:rPr>
  </w:style>
  <w:style w:type="character" w:customStyle="1" w:styleId="40">
    <w:name w:val="見出し 4 (文字)"/>
    <w:basedOn w:val="a0"/>
    <w:link w:val="4"/>
    <w:uiPriority w:val="9"/>
    <w:rsid w:val="00A532C6"/>
    <w:rPr>
      <w:rFonts w:ascii="ＭＳ Ｐゴシック" w:eastAsia="ＭＳ Ｐゴシック"/>
      <w:bCs/>
      <w:sz w:val="26"/>
      <w:szCs w:val="24"/>
      <w:lang w:val="zh-CN" w:eastAsia="zh-CN"/>
    </w:rPr>
  </w:style>
  <w:style w:type="paragraph" w:styleId="ad">
    <w:name w:val="Plain Text"/>
    <w:basedOn w:val="a"/>
    <w:link w:val="ae"/>
    <w:uiPriority w:val="99"/>
    <w:unhideWhenUsed/>
    <w:rsid w:val="00B534D4"/>
    <w:pPr>
      <w:jc w:val="left"/>
    </w:pPr>
    <w:rPr>
      <w:rFonts w:ascii="游ゴシック" w:eastAsia="游ゴシック" w:hAnsi="Courier New" w:cs="Courier New"/>
      <w:sz w:val="22"/>
      <w:szCs w:val="22"/>
    </w:rPr>
  </w:style>
  <w:style w:type="character" w:customStyle="1" w:styleId="ae">
    <w:name w:val="書式なし (文字)"/>
    <w:basedOn w:val="a0"/>
    <w:link w:val="ad"/>
    <w:uiPriority w:val="99"/>
    <w:rsid w:val="00B534D4"/>
    <w:rPr>
      <w:rFonts w:ascii="游ゴシック" w:eastAsia="游ゴシック" w:hAnsi="Courier New" w:cs="Courier New"/>
      <w:kern w:val="2"/>
      <w:sz w:val="22"/>
      <w:szCs w:val="22"/>
    </w:rPr>
  </w:style>
  <w:style w:type="character" w:customStyle="1" w:styleId="20">
    <w:name w:val="見出し 2 (文字)"/>
    <w:basedOn w:val="a0"/>
    <w:link w:val="2"/>
    <w:rsid w:val="00A626BF"/>
    <w:rPr>
      <w:rFonts w:ascii="ＭＳ Ｐゴシック" w:eastAsia="ＭＳ Ｐゴシック" w:hAnsi="Arial"/>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56293">
      <w:bodyDiv w:val="1"/>
      <w:marLeft w:val="0"/>
      <w:marRight w:val="0"/>
      <w:marTop w:val="0"/>
      <w:marBottom w:val="0"/>
      <w:divBdr>
        <w:top w:val="none" w:sz="0" w:space="0" w:color="auto"/>
        <w:left w:val="none" w:sz="0" w:space="0" w:color="auto"/>
        <w:bottom w:val="none" w:sz="0" w:space="0" w:color="auto"/>
        <w:right w:val="none" w:sz="0" w:space="0" w:color="auto"/>
      </w:divBdr>
    </w:div>
    <w:div w:id="774515252">
      <w:bodyDiv w:val="1"/>
      <w:marLeft w:val="0"/>
      <w:marRight w:val="0"/>
      <w:marTop w:val="0"/>
      <w:marBottom w:val="0"/>
      <w:divBdr>
        <w:top w:val="none" w:sz="0" w:space="0" w:color="auto"/>
        <w:left w:val="none" w:sz="0" w:space="0" w:color="auto"/>
        <w:bottom w:val="none" w:sz="0" w:space="0" w:color="auto"/>
        <w:right w:val="none" w:sz="0" w:space="0" w:color="auto"/>
      </w:divBdr>
    </w:div>
    <w:div w:id="1135373832">
      <w:bodyDiv w:val="1"/>
      <w:marLeft w:val="0"/>
      <w:marRight w:val="0"/>
      <w:marTop w:val="0"/>
      <w:marBottom w:val="0"/>
      <w:divBdr>
        <w:top w:val="none" w:sz="0" w:space="0" w:color="auto"/>
        <w:left w:val="none" w:sz="0" w:space="0" w:color="auto"/>
        <w:bottom w:val="none" w:sz="0" w:space="0" w:color="auto"/>
        <w:right w:val="none" w:sz="0" w:space="0" w:color="auto"/>
      </w:divBdr>
    </w:div>
    <w:div w:id="1496460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B7312E-D37D-47E8-AD49-8208B864CD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988</Words>
  <Characters>5638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澤田 和男</cp:lastModifiedBy>
  <cp:revision>18</cp:revision>
  <cp:lastPrinted>2020-07-16T07:45:00Z</cp:lastPrinted>
  <dcterms:created xsi:type="dcterms:W3CDTF">2021-07-20T02:41:00Z</dcterms:created>
  <dcterms:modified xsi:type="dcterms:W3CDTF">2021-08-18T14:01:00Z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