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25B5" w14:textId="450D4789" w:rsidR="003C69A8" w:rsidRPr="005474CB" w:rsidRDefault="00C606FF" w:rsidP="00B23DA1">
      <w:pPr>
        <w:overflowPunct w:val="0"/>
        <w:ind w:rightChars="100" w:right="210"/>
        <w:jc w:val="right"/>
        <w:rPr>
          <w:rFonts w:ascii="ＭＳ Ｐ明朝" w:eastAsia="ＭＳ Ｐ明朝" w:hAnsi="ＭＳ Ｐ明朝" w:cs="ＭＳ Ｐ明朝"/>
          <w:sz w:val="24"/>
        </w:rPr>
      </w:pPr>
      <w:r w:rsidRPr="005474CB">
        <w:rPr>
          <w:rFonts w:ascii="ＭＳ Ｐ明朝" w:eastAsia="ＭＳ Ｐ明朝" w:hAnsi="ＭＳ Ｐ明朝" w:cs="ＭＳ Ｐ明朝" w:hint="eastAsia"/>
          <w:sz w:val="24"/>
        </w:rPr>
        <w:t>２０</w:t>
      </w:r>
      <w:r w:rsidR="00B136A3" w:rsidRPr="005474CB">
        <w:rPr>
          <w:rFonts w:ascii="ＭＳ Ｐ明朝" w:eastAsia="ＭＳ Ｐ明朝" w:hAnsi="ＭＳ Ｐ明朝" w:cs="ＭＳ Ｐ明朝" w:hint="eastAsia"/>
          <w:sz w:val="24"/>
        </w:rPr>
        <w:t>２</w:t>
      </w:r>
      <w:r w:rsidR="000670DF">
        <w:rPr>
          <w:rFonts w:ascii="ＭＳ Ｐ明朝" w:eastAsia="ＭＳ Ｐ明朝" w:hAnsi="ＭＳ Ｐ明朝" w:cs="ＭＳ Ｐ明朝" w:hint="eastAsia"/>
          <w:sz w:val="24"/>
        </w:rPr>
        <w:t>２</w:t>
      </w:r>
      <w:r w:rsidRPr="005474CB">
        <w:rPr>
          <w:rFonts w:ascii="ＭＳ Ｐ明朝" w:eastAsia="ＭＳ Ｐ明朝" w:hAnsi="ＭＳ Ｐ明朝" w:cs="ＭＳ Ｐ明朝" w:hint="eastAsia"/>
          <w:sz w:val="24"/>
        </w:rPr>
        <w:t>年１０月　　日</w:t>
      </w:r>
    </w:p>
    <w:p w14:paraId="02836979" w14:textId="77777777" w:rsidR="003C69A8" w:rsidRDefault="00C606FF" w:rsidP="00B23DA1">
      <w:pPr>
        <w:overflowPunct w:val="0"/>
        <w:ind w:leftChars="100" w:left="21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各市町村長　様</w:t>
      </w:r>
    </w:p>
    <w:p w14:paraId="0671FCD6" w14:textId="77777777" w:rsidR="003C69A8" w:rsidRDefault="00C606FF" w:rsidP="00B23DA1">
      <w:pPr>
        <w:overflowPunct w:val="0"/>
        <w:ind w:leftChars="100" w:left="21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各市町村議会議長　様</w:t>
      </w:r>
    </w:p>
    <w:p w14:paraId="5DFD41DC" w14:textId="77777777" w:rsidR="003C69A8" w:rsidRDefault="00C606FF" w:rsidP="00B23DA1">
      <w:pPr>
        <w:overflowPunct w:val="0"/>
        <w:ind w:rightChars="100" w:right="21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（陳情団体）　　　愛知自治体キャラバン実行委員会</w:t>
      </w:r>
    </w:p>
    <w:p w14:paraId="57D47485" w14:textId="77777777" w:rsidR="003C69A8" w:rsidRDefault="00C606FF" w:rsidP="00B23DA1">
      <w:pPr>
        <w:overflowPunct w:val="0"/>
        <w:ind w:rightChars="100" w:right="21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代表者　　森谷　光夫</w:t>
      </w:r>
    </w:p>
    <w:p w14:paraId="0C86FA8C" w14:textId="77777777" w:rsidR="003C69A8" w:rsidRDefault="00C606FF" w:rsidP="00B23DA1">
      <w:pPr>
        <w:overflowPunct w:val="0"/>
        <w:ind w:rightChars="100" w:right="21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名古屋市熱田区沢下町９－７</w:t>
      </w:r>
    </w:p>
    <w:p w14:paraId="31467360" w14:textId="51D2DE23" w:rsidR="003C69A8" w:rsidRDefault="00C606FF" w:rsidP="00B23DA1">
      <w:pPr>
        <w:overflowPunct w:val="0"/>
        <w:ind w:rightChars="100" w:right="21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労働会館東館３階３０１号</w:t>
      </w:r>
    </w:p>
    <w:p w14:paraId="21A0D6D5" w14:textId="77777777" w:rsidR="009E75AB" w:rsidRDefault="009E75AB" w:rsidP="00157030">
      <w:pPr>
        <w:overflowPunct w:val="0"/>
        <w:rPr>
          <w:rFonts w:ascii="ＭＳ Ｐ明朝" w:eastAsia="ＭＳ Ｐ明朝" w:hAnsi="ＭＳ Ｐ明朝" w:cs="ＭＳ Ｐ明朝"/>
          <w:color w:val="000000"/>
          <w:sz w:val="24"/>
        </w:rPr>
      </w:pPr>
    </w:p>
    <w:p w14:paraId="7B833F4F" w14:textId="77777777" w:rsidR="003C69A8" w:rsidRDefault="00C606FF">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14:paraId="71BFBF30" w14:textId="77777777" w:rsidR="00157030" w:rsidRDefault="00157030" w:rsidP="00157030">
      <w:pPr>
        <w:overflowPunct w:val="0"/>
        <w:rPr>
          <w:rFonts w:ascii="ＭＳ Ｐ明朝" w:eastAsia="ＭＳ Ｐ明朝" w:hAnsi="ＭＳ Ｐ明朝" w:cs="ＭＳ Ｐ明朝"/>
          <w:color w:val="000000"/>
          <w:sz w:val="24"/>
        </w:rPr>
      </w:pPr>
    </w:p>
    <w:p w14:paraId="03942427" w14:textId="325E755B" w:rsidR="003C69A8" w:rsidRPr="00561D6E" w:rsidRDefault="00C606FF">
      <w:pPr>
        <w:pStyle w:val="2"/>
        <w:overflowPunct w:val="0"/>
        <w:rPr>
          <w:rFonts w:hAnsi="ＭＳ Ｐゴシック"/>
          <w:b/>
          <w:bCs/>
          <w:color w:val="000000"/>
        </w:rPr>
      </w:pPr>
      <w:r w:rsidRPr="00561D6E">
        <w:rPr>
          <w:rFonts w:hAnsi="ＭＳ Ｐゴシック" w:hint="eastAsia"/>
          <w:b/>
          <w:bCs/>
          <w:color w:val="000000"/>
        </w:rPr>
        <w:t xml:space="preserve">【趣旨】　</w:t>
      </w:r>
    </w:p>
    <w:p w14:paraId="5B0C6E3F" w14:textId="33D0A18C" w:rsidR="000670DF" w:rsidRDefault="000670DF" w:rsidP="00157030">
      <w:pPr>
        <w:spacing w:line="0" w:lineRule="atLeast"/>
        <w:ind w:firstLineChars="100" w:firstLine="240"/>
        <w:rPr>
          <w:rFonts w:ascii="ＭＳ Ｐ明朝" w:eastAsia="ＭＳ Ｐ明朝" w:hAnsi="ＭＳ Ｐ明朝"/>
          <w:sz w:val="24"/>
        </w:rPr>
      </w:pPr>
      <w:r w:rsidRPr="00B86457">
        <w:rPr>
          <w:rFonts w:ascii="ＭＳ Ｐ明朝" w:eastAsia="ＭＳ Ｐ明朝" w:hAnsi="ＭＳ Ｐ明朝" w:hint="eastAsia"/>
          <w:sz w:val="24"/>
        </w:rPr>
        <w:t>日頃から住民のくらし福祉の向上にご尽力いただき、ありがとうございます。</w:t>
      </w:r>
    </w:p>
    <w:p w14:paraId="06EE6020" w14:textId="3CEEA919" w:rsidR="000670DF" w:rsidRPr="00B86457" w:rsidRDefault="000670DF" w:rsidP="00157030">
      <w:pPr>
        <w:spacing w:line="0" w:lineRule="atLeast"/>
        <w:ind w:firstLineChars="100" w:firstLine="240"/>
        <w:rPr>
          <w:rFonts w:ascii="ＭＳ Ｐ明朝" w:eastAsia="ＭＳ Ｐ明朝" w:hAnsi="ＭＳ Ｐ明朝"/>
          <w:sz w:val="24"/>
        </w:rPr>
      </w:pPr>
      <w:r w:rsidRPr="000C3E15">
        <w:rPr>
          <w:rFonts w:ascii="ＭＳ Ｐ明朝" w:eastAsia="ＭＳ Ｐ明朝" w:hAnsi="ＭＳ Ｐ明朝" w:hint="eastAsia"/>
          <w:sz w:val="24"/>
        </w:rPr>
        <w:t>さて、</w:t>
      </w:r>
      <w:r w:rsidR="00A705DC" w:rsidRPr="000C3E15">
        <w:rPr>
          <w:rFonts w:ascii="ＭＳ Ｐ明朝" w:eastAsia="ＭＳ Ｐ明朝" w:hAnsi="ＭＳ Ｐ明朝" w:hint="eastAsia"/>
          <w:sz w:val="24"/>
        </w:rPr>
        <w:t>新型コロナ「第７波」の新規感染は、これまでに経験したことのない爆発的な拡大が起こっており、</w:t>
      </w:r>
      <w:r w:rsidRPr="000C3E15">
        <w:rPr>
          <w:rFonts w:ascii="ＭＳ Ｐ明朝" w:eastAsia="ＭＳ Ｐ明朝" w:hAnsi="ＭＳ Ｐ明朝" w:hint="eastAsia"/>
          <w:sz w:val="24"/>
        </w:rPr>
        <w:t>国民は感染への不安や経済の落ち込み、行動自粛や生活困窮など深刻な事態となっています。さらに、昨今の物価高騰は、</w:t>
      </w:r>
      <w:r w:rsidR="00A705DC" w:rsidRPr="000C3E15">
        <w:rPr>
          <w:rFonts w:ascii="ＭＳ Ｐ明朝" w:eastAsia="ＭＳ Ｐ明朝" w:hAnsi="ＭＳ Ｐ明朝" w:hint="eastAsia"/>
          <w:sz w:val="24"/>
        </w:rPr>
        <w:t>「年金は下がり」</w:t>
      </w:r>
      <w:r w:rsidRPr="000C3E15">
        <w:rPr>
          <w:rFonts w:ascii="ＭＳ Ｐ明朝" w:eastAsia="ＭＳ Ｐ明朝" w:hAnsi="ＭＳ Ｐ明朝" w:hint="eastAsia"/>
          <w:sz w:val="24"/>
        </w:rPr>
        <w:t>「賃金が上がらない」日</w:t>
      </w:r>
      <w:r w:rsidRPr="00B86457">
        <w:rPr>
          <w:rFonts w:ascii="ＭＳ Ｐ明朝" w:eastAsia="ＭＳ Ｐ明朝" w:hAnsi="ＭＳ Ｐ明朝" w:hint="eastAsia"/>
          <w:sz w:val="24"/>
        </w:rPr>
        <w:t>本の国民生活に追い打ちをかけています。</w:t>
      </w:r>
    </w:p>
    <w:p w14:paraId="01EA5B0F" w14:textId="77777777" w:rsidR="000670DF" w:rsidRPr="00B86457" w:rsidRDefault="000670DF" w:rsidP="000670DF">
      <w:pPr>
        <w:spacing w:line="0" w:lineRule="atLeast"/>
        <w:ind w:firstLineChars="100" w:firstLine="240"/>
        <w:rPr>
          <w:rFonts w:ascii="ＭＳ Ｐ明朝" w:eastAsia="ＭＳ Ｐ明朝" w:hAnsi="ＭＳ Ｐ明朝"/>
          <w:sz w:val="24"/>
        </w:rPr>
      </w:pPr>
      <w:r w:rsidRPr="00B86457">
        <w:rPr>
          <w:rFonts w:ascii="ＭＳ Ｐ明朝" w:eastAsia="ＭＳ Ｐ明朝" w:hAnsi="ＭＳ Ｐ明朝" w:hint="eastAsia"/>
          <w:sz w:val="24"/>
        </w:rPr>
        <w:t>また、ロシアの国連憲章違反のウクライナ侵攻後、残虐な戦争行為の中止、紛争解決は憲法９条に基づく平和外交で解決を求める世論が広まっています、</w:t>
      </w:r>
    </w:p>
    <w:p w14:paraId="16B4011B" w14:textId="201FF0A5" w:rsidR="000670DF" w:rsidRPr="00B86457" w:rsidRDefault="000670DF" w:rsidP="000670DF">
      <w:pPr>
        <w:spacing w:line="0" w:lineRule="atLeast"/>
        <w:ind w:firstLineChars="100" w:firstLine="240"/>
        <w:rPr>
          <w:rFonts w:ascii="ＭＳ Ｐ明朝" w:eastAsia="ＭＳ Ｐ明朝" w:hAnsi="ＭＳ Ｐ明朝"/>
          <w:sz w:val="24"/>
        </w:rPr>
      </w:pPr>
      <w:r w:rsidRPr="00B86457">
        <w:rPr>
          <w:rFonts w:ascii="ＭＳ Ｐ明朝" w:eastAsia="ＭＳ Ｐ明朝" w:hAnsi="ＭＳ Ｐ明朝" w:hint="eastAsia"/>
          <w:sz w:val="24"/>
        </w:rPr>
        <w:t>しかし、６月７日閣議決定された</w:t>
      </w:r>
      <w:r w:rsidR="00B23DA1">
        <w:rPr>
          <w:rFonts w:ascii="ＭＳ Ｐ明朝" w:eastAsia="ＭＳ Ｐ明朝" w:hAnsi="ＭＳ Ｐ明朝" w:hint="eastAsia"/>
          <w:sz w:val="24"/>
        </w:rPr>
        <w:t>２０２２</w:t>
      </w:r>
      <w:r w:rsidRPr="00B86457">
        <w:rPr>
          <w:rFonts w:ascii="ＭＳ Ｐ明朝" w:eastAsia="ＭＳ Ｐ明朝" w:hAnsi="ＭＳ Ｐ明朝" w:hint="eastAsia"/>
          <w:sz w:val="24"/>
        </w:rPr>
        <w:t>年「</w:t>
      </w:r>
      <w:r w:rsidRPr="00B86457">
        <w:rPr>
          <w:rFonts w:ascii="ＭＳ Ｐ明朝" w:eastAsia="ＭＳ Ｐ明朝" w:hAnsi="ＭＳ Ｐ明朝"/>
          <w:sz w:val="24"/>
        </w:rPr>
        <w:t>経済財政運営と改革の基本方針」（骨太の方針</w:t>
      </w:r>
      <w:r w:rsidRPr="00B86457">
        <w:rPr>
          <w:rFonts w:ascii="ＭＳ Ｐ明朝" w:eastAsia="ＭＳ Ｐ明朝" w:hAnsi="ＭＳ Ｐ明朝" w:hint="eastAsia"/>
          <w:sz w:val="24"/>
        </w:rPr>
        <w:t>）は、物価上昇</w:t>
      </w:r>
      <w:r w:rsidRPr="00B86457">
        <w:rPr>
          <w:rFonts w:ascii="ＭＳ Ｐ明朝" w:eastAsia="ＭＳ Ｐ明朝" w:hAnsi="ＭＳ Ｐ明朝"/>
          <w:sz w:val="24"/>
        </w:rPr>
        <w:t>や企業成長を重視するアベノミクスを踏襲した上、更に５年以内の防衛予算倍</w:t>
      </w:r>
      <w:r w:rsidRPr="00B86457">
        <w:rPr>
          <w:rFonts w:ascii="ＭＳ Ｐ明朝" w:eastAsia="ＭＳ Ｐ明朝" w:hAnsi="ＭＳ Ｐ明朝" w:hint="eastAsia"/>
          <w:sz w:val="24"/>
        </w:rPr>
        <w:t>増を念頭に</w:t>
      </w:r>
      <w:r w:rsidRPr="00B86457">
        <w:rPr>
          <w:rFonts w:ascii="ＭＳ Ｐ明朝" w:eastAsia="ＭＳ Ｐ明朝" w:hAnsi="ＭＳ Ｐ明朝"/>
          <w:sz w:val="24"/>
        </w:rPr>
        <w:t>「防衛力を抜本的に強化する」方針を打ち出し</w:t>
      </w:r>
      <w:r w:rsidRPr="00B86457">
        <w:rPr>
          <w:rFonts w:ascii="ＭＳ Ｐ明朝" w:eastAsia="ＭＳ Ｐ明朝" w:hAnsi="ＭＳ Ｐ明朝" w:hint="eastAsia"/>
          <w:sz w:val="24"/>
        </w:rPr>
        <w:t>まし</w:t>
      </w:r>
      <w:r w:rsidRPr="00B86457">
        <w:rPr>
          <w:rFonts w:ascii="ＭＳ Ｐ明朝" w:eastAsia="ＭＳ Ｐ明朝" w:hAnsi="ＭＳ Ｐ明朝"/>
          <w:sz w:val="24"/>
        </w:rPr>
        <w:t>た。国民が切実に求め</w:t>
      </w:r>
      <w:r w:rsidRPr="00B86457">
        <w:rPr>
          <w:rFonts w:ascii="ＭＳ Ｐ明朝" w:eastAsia="ＭＳ Ｐ明朝" w:hAnsi="ＭＳ Ｐ明朝" w:hint="eastAsia"/>
          <w:sz w:val="24"/>
        </w:rPr>
        <w:t>る賃金増ではなく、資産所得倍増として国民の預貯金を</w:t>
      </w:r>
      <w:r w:rsidRPr="00B86457">
        <w:rPr>
          <w:rFonts w:ascii="ＭＳ Ｐ明朝" w:eastAsia="ＭＳ Ｐ明朝" w:hAnsi="ＭＳ Ｐ明朝"/>
          <w:sz w:val="24"/>
        </w:rPr>
        <w:t>元本割れリスクをはらむ資産運</w:t>
      </w:r>
      <w:r w:rsidRPr="00B86457">
        <w:rPr>
          <w:rFonts w:ascii="ＭＳ Ｐ明朝" w:eastAsia="ＭＳ Ｐ明朝" w:hAnsi="ＭＳ Ｐ明朝" w:hint="eastAsia"/>
          <w:sz w:val="24"/>
        </w:rPr>
        <w:t>用など</w:t>
      </w:r>
      <w:r w:rsidRPr="00B86457">
        <w:rPr>
          <w:rFonts w:ascii="ＭＳ Ｐ明朝" w:eastAsia="ＭＳ Ｐ明朝" w:hAnsi="ＭＳ Ｐ明朝"/>
          <w:sz w:val="24"/>
        </w:rPr>
        <w:t>に投げ込むよう促してい</w:t>
      </w:r>
      <w:r w:rsidRPr="00B86457">
        <w:rPr>
          <w:rFonts w:ascii="ＭＳ Ｐ明朝" w:eastAsia="ＭＳ Ｐ明朝" w:hAnsi="ＭＳ Ｐ明朝" w:hint="eastAsia"/>
          <w:sz w:val="24"/>
        </w:rPr>
        <w:t>ます</w:t>
      </w:r>
      <w:r w:rsidRPr="00B86457">
        <w:rPr>
          <w:rFonts w:ascii="ＭＳ Ｐ明朝" w:eastAsia="ＭＳ Ｐ明朝" w:hAnsi="ＭＳ Ｐ明朝"/>
          <w:sz w:val="24"/>
        </w:rPr>
        <w:t>。</w:t>
      </w:r>
    </w:p>
    <w:p w14:paraId="129B1433" w14:textId="29FC3887" w:rsidR="000670DF" w:rsidRPr="00B86457" w:rsidRDefault="000670DF" w:rsidP="000670DF">
      <w:pPr>
        <w:spacing w:line="0" w:lineRule="atLeast"/>
        <w:ind w:firstLineChars="100" w:firstLine="240"/>
        <w:rPr>
          <w:rFonts w:ascii="ＭＳ Ｐ明朝" w:eastAsia="ＭＳ Ｐ明朝" w:hAnsi="ＭＳ Ｐ明朝"/>
          <w:sz w:val="24"/>
        </w:rPr>
      </w:pPr>
      <w:r w:rsidRPr="00B86457">
        <w:rPr>
          <w:rFonts w:ascii="ＭＳ Ｐ明朝" w:eastAsia="ＭＳ Ｐ明朝" w:hAnsi="ＭＳ Ｐ明朝" w:hint="eastAsia"/>
          <w:sz w:val="24"/>
        </w:rPr>
        <w:t>医療・社会保障についても</w:t>
      </w:r>
      <w:r w:rsidRPr="00B86457">
        <w:rPr>
          <w:rFonts w:ascii="ＭＳ Ｐ明朝" w:eastAsia="ＭＳ Ｐ明朝" w:hAnsi="ＭＳ Ｐ明朝"/>
          <w:sz w:val="24"/>
        </w:rPr>
        <w:t>、</w:t>
      </w:r>
      <w:r w:rsidRPr="00B86457">
        <w:rPr>
          <w:rFonts w:ascii="ＭＳ Ｐ明朝" w:eastAsia="ＭＳ Ｐ明朝" w:hAnsi="ＭＳ Ｐ明朝" w:hint="eastAsia"/>
          <w:sz w:val="24"/>
        </w:rPr>
        <w:t>病床削減推進法、高齢者の医療費窓口負担２倍化等</w:t>
      </w:r>
      <w:r w:rsidRPr="00B86457">
        <w:rPr>
          <w:rFonts w:ascii="ＭＳ Ｐ明朝" w:eastAsia="ＭＳ Ｐ明朝" w:hAnsi="ＭＳ Ｐ明朝"/>
          <w:sz w:val="24"/>
        </w:rPr>
        <w:t>様々な負担増を盛り込んだ「改革工</w:t>
      </w:r>
      <w:r w:rsidRPr="00B86457">
        <w:rPr>
          <w:rFonts w:ascii="ＭＳ Ｐ明朝" w:eastAsia="ＭＳ Ｐ明朝" w:hAnsi="ＭＳ Ｐ明朝" w:hint="eastAsia"/>
          <w:sz w:val="24"/>
        </w:rPr>
        <w:t>程表」を継承し、</w:t>
      </w:r>
      <w:r w:rsidRPr="00B86457">
        <w:rPr>
          <w:rFonts w:ascii="ＭＳ Ｐ明朝" w:eastAsia="ＭＳ Ｐ明朝" w:hAnsi="ＭＳ Ｐ明朝"/>
          <w:sz w:val="24"/>
        </w:rPr>
        <w:t>長引く新型コロナウイルス感染症拡大の下、医療・社</w:t>
      </w:r>
      <w:r w:rsidRPr="00B86457">
        <w:rPr>
          <w:rFonts w:ascii="ＭＳ Ｐ明朝" w:eastAsia="ＭＳ Ｐ明朝" w:hAnsi="ＭＳ Ｐ明朝" w:hint="eastAsia"/>
          <w:sz w:val="24"/>
        </w:rPr>
        <w:t>会保障の</w:t>
      </w:r>
      <w:r w:rsidRPr="00B86457">
        <w:rPr>
          <w:rFonts w:ascii="ＭＳ Ｐ明朝" w:eastAsia="ＭＳ Ｐ明朝" w:hAnsi="ＭＳ Ｐ明朝"/>
          <w:sz w:val="24"/>
        </w:rPr>
        <w:t>脆さ</w:t>
      </w:r>
      <w:r w:rsidRPr="00B86457">
        <w:rPr>
          <w:rFonts w:ascii="ＭＳ Ｐ明朝" w:eastAsia="ＭＳ Ｐ明朝" w:hAnsi="ＭＳ Ｐ明朝" w:hint="eastAsia"/>
          <w:sz w:val="24"/>
        </w:rPr>
        <w:t>が露呈していますが</w:t>
      </w:r>
      <w:r w:rsidRPr="00B86457">
        <w:rPr>
          <w:rFonts w:ascii="ＭＳ Ｐ明朝" w:eastAsia="ＭＳ Ｐ明朝" w:hAnsi="ＭＳ Ｐ明朝"/>
          <w:sz w:val="24"/>
        </w:rPr>
        <w:t>、医療・社会保障</w:t>
      </w:r>
      <w:r w:rsidRPr="00B86457">
        <w:rPr>
          <w:rFonts w:ascii="ＭＳ Ｐ明朝" w:eastAsia="ＭＳ Ｐ明朝" w:hAnsi="ＭＳ Ｐ明朝" w:hint="eastAsia"/>
          <w:sz w:val="24"/>
        </w:rPr>
        <w:t>抑制を</w:t>
      </w:r>
      <w:r w:rsidRPr="00B86457">
        <w:rPr>
          <w:rFonts w:ascii="ＭＳ Ｐ明朝" w:eastAsia="ＭＳ Ｐ明朝" w:hAnsi="ＭＳ Ｐ明朝"/>
          <w:sz w:val="24"/>
        </w:rPr>
        <w:t>続ける</w:t>
      </w:r>
      <w:r w:rsidRPr="00B86457">
        <w:rPr>
          <w:rFonts w:ascii="ＭＳ Ｐ明朝" w:eastAsia="ＭＳ Ｐ明朝" w:hAnsi="ＭＳ Ｐ明朝" w:hint="eastAsia"/>
          <w:sz w:val="24"/>
        </w:rPr>
        <w:t>方針です。防衛費増加と社会保障予算の縮小で国民には多大は負担増となり、国民生活の改善・向上には繋がりません。</w:t>
      </w:r>
    </w:p>
    <w:p w14:paraId="62629329" w14:textId="1B05C4F3" w:rsidR="000670DF" w:rsidRPr="00B86457" w:rsidRDefault="000670DF" w:rsidP="000670DF">
      <w:pPr>
        <w:spacing w:line="0" w:lineRule="atLeast"/>
        <w:ind w:firstLineChars="100" w:firstLine="240"/>
        <w:rPr>
          <w:rFonts w:ascii="ＭＳ Ｐ明朝" w:eastAsia="ＭＳ Ｐ明朝" w:hAnsi="ＭＳ Ｐ明朝"/>
          <w:sz w:val="24"/>
        </w:rPr>
      </w:pPr>
      <w:r w:rsidRPr="00B86457">
        <w:rPr>
          <w:rFonts w:ascii="ＭＳ Ｐ明朝" w:eastAsia="ＭＳ Ｐ明朝" w:hAnsi="ＭＳ Ｐ明朝" w:hint="eastAsia"/>
          <w:sz w:val="24"/>
        </w:rPr>
        <w:t>地域住民の命とくらしを守る自治体におかれましては、住民生活の</w:t>
      </w:r>
      <w:r w:rsidR="009E14E5">
        <w:rPr>
          <w:rFonts w:ascii="ＭＳ Ｐ明朝" w:eastAsia="ＭＳ Ｐ明朝" w:hAnsi="ＭＳ Ｐ明朝" w:hint="eastAsia"/>
          <w:sz w:val="24"/>
        </w:rPr>
        <w:t>実態</w:t>
      </w:r>
      <w:r w:rsidRPr="00B86457">
        <w:rPr>
          <w:rFonts w:ascii="ＭＳ Ｐ明朝" w:eastAsia="ＭＳ Ｐ明朝" w:hAnsi="ＭＳ Ｐ明朝" w:hint="eastAsia"/>
          <w:sz w:val="24"/>
        </w:rPr>
        <w:t>と要望から対策を講じていただきますよう、以下の要望事項を提出いたします。</w:t>
      </w:r>
    </w:p>
    <w:p w14:paraId="40BF776B" w14:textId="77777777" w:rsidR="009F7027" w:rsidRPr="009F7027" w:rsidRDefault="009F7027"/>
    <w:p w14:paraId="1124E264" w14:textId="3FF3F12F" w:rsidR="003C69A8" w:rsidRPr="00447146" w:rsidRDefault="00C606FF" w:rsidP="00EC3E9C">
      <w:pPr>
        <w:rPr>
          <w:rFonts w:ascii="ＭＳ Ｐゴシック" w:eastAsia="ＭＳ Ｐゴシック" w:hAnsi="ＭＳ Ｐゴシック" w:cs="ＭＳ Ｐゴシック"/>
          <w:sz w:val="24"/>
        </w:rPr>
      </w:pPr>
      <w:r w:rsidRPr="0034550F">
        <w:rPr>
          <w:rFonts w:ascii="ＭＳ Ｐゴシック" w:eastAsia="ＭＳ Ｐゴシック" w:hAnsi="ＭＳ Ｐゴシック" w:cs="ＭＳ Ｐゴシック" w:hint="eastAsia"/>
          <w:b/>
          <w:bCs/>
          <w:sz w:val="28"/>
          <w:szCs w:val="28"/>
        </w:rPr>
        <w:t>【陳情項目】</w:t>
      </w:r>
      <w:r w:rsidR="00E50600">
        <w:rPr>
          <w:rFonts w:ascii="ＭＳ Ｐゴシック" w:eastAsia="ＭＳ Ｐゴシック" w:hAnsi="ＭＳ Ｐゴシック" w:hint="eastAsia"/>
          <w:color w:val="000000"/>
          <w:sz w:val="28"/>
        </w:rPr>
        <w:t xml:space="preserve">　</w:t>
      </w:r>
      <w:r w:rsidR="00E50600" w:rsidRPr="00447146">
        <w:rPr>
          <w:rFonts w:ascii="ＭＳ Ｐゴシック" w:eastAsia="ＭＳ Ｐゴシック" w:hAnsi="ＭＳ Ｐゴシック" w:hint="eastAsia"/>
          <w:sz w:val="24"/>
        </w:rPr>
        <w:t>―★印が懇談の重点項目です―</w:t>
      </w:r>
    </w:p>
    <w:p w14:paraId="4F0DDF9B" w14:textId="77777777" w:rsidR="003C69A8" w:rsidRDefault="00C606FF" w:rsidP="00EC3E9C">
      <w:pPr>
        <w:snapToGrid w:val="0"/>
        <w:jc w:val="left"/>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【１】県民の要望である、市町村の福祉施策を充実してください。</w:t>
      </w:r>
    </w:p>
    <w:p w14:paraId="62482FDF" w14:textId="03BF727E" w:rsidR="003C69A8" w:rsidRDefault="00C606FF" w:rsidP="00EC3E9C">
      <w:pPr>
        <w:snapToGrid w:val="0"/>
        <w:ind w:rightChars="809" w:right="169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１、安心できる介護保障</w:t>
      </w:r>
    </w:p>
    <w:p w14:paraId="066173CE" w14:textId="2FAEEBB8" w:rsidR="003C69A8" w:rsidRPr="00553674" w:rsidRDefault="00C606FF" w:rsidP="00E61FA8">
      <w:pPr>
        <w:tabs>
          <w:tab w:val="center" w:pos="5102"/>
        </w:tabs>
        <w:snapToGrid w:val="0"/>
        <w:ind w:leftChars="-115" w:left="41" w:rightChars="809" w:right="1699" w:hangingChars="117" w:hanging="282"/>
        <w:rPr>
          <w:rFonts w:ascii="ＭＳ Ｐゴシック" w:eastAsia="ＭＳ Ｐゴシック" w:hAnsi="ＭＳ Ｐゴシック" w:cs="ＭＳ Ｐゴシック"/>
          <w:b/>
          <w:color w:val="FF0000"/>
          <w:sz w:val="24"/>
          <w:u w:val="single"/>
        </w:rPr>
      </w:pPr>
      <w:r>
        <w:rPr>
          <w:rFonts w:ascii="ＭＳ Ｐ明朝" w:eastAsia="ＭＳ Ｐ明朝" w:hAnsi="ＭＳ Ｐ明朝" w:cs="ＭＳ Ｐ明朝" w:hint="eastAsia"/>
          <w:b/>
          <w:sz w:val="24"/>
        </w:rPr>
        <w:t>★</w:t>
      </w:r>
      <w:r>
        <w:rPr>
          <w:rFonts w:ascii="ＭＳ Ｐゴシック" w:eastAsia="ＭＳ Ｐゴシック" w:hAnsi="ＭＳ Ｐゴシック" w:cs="ＭＳ Ｐゴシック" w:hint="eastAsia"/>
          <w:b/>
          <w:sz w:val="24"/>
        </w:rPr>
        <w:t>（１）介</w:t>
      </w:r>
      <w:r w:rsidRPr="00E356F7">
        <w:rPr>
          <w:rFonts w:ascii="ＭＳ Ｐゴシック" w:eastAsia="ＭＳ Ｐゴシック" w:hAnsi="ＭＳ Ｐゴシック" w:cs="ＭＳ Ｐゴシック" w:hint="eastAsia"/>
          <w:b/>
          <w:sz w:val="24"/>
        </w:rPr>
        <w:t>護保険料・利用料</w:t>
      </w:r>
      <w:r w:rsidR="00553674" w:rsidRPr="003F15F8">
        <w:rPr>
          <w:rFonts w:ascii="ＭＳ Ｐゴシック" w:eastAsia="ＭＳ Ｐゴシック" w:hAnsi="ＭＳ Ｐゴシック" w:cs="ＭＳ Ｐゴシック" w:hint="eastAsia"/>
          <w:b/>
          <w:sz w:val="24"/>
        </w:rPr>
        <w:t>など</w:t>
      </w:r>
    </w:p>
    <w:p w14:paraId="11EB38E8" w14:textId="77777777" w:rsidR="000670DF" w:rsidRPr="00E356F7" w:rsidRDefault="000670DF" w:rsidP="000303FA">
      <w:pPr>
        <w:snapToGrid w:val="0"/>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第９期介護保険事業計画を待たずに、介護保険料を引き下げてください。また、保険料段階を多段階に設定し、低所得段階の倍率を低く抑え、応能負担を強めてください。とりわけ、第１段階・第２段階は免除してください。</w:t>
      </w:r>
    </w:p>
    <w:p w14:paraId="1DEDCE7E" w14:textId="6BB8C858" w:rsidR="00766368" w:rsidRPr="00B86457" w:rsidRDefault="000670DF" w:rsidP="000303FA">
      <w:pPr>
        <w:snapToGrid w:val="0"/>
        <w:ind w:leftChars="100" w:left="450" w:hangingChars="100" w:hanging="240"/>
        <w:rPr>
          <w:rFonts w:ascii="ＭＳ Ｐ明朝" w:eastAsia="ＭＳ Ｐ明朝" w:hAnsi="ＭＳ Ｐ明朝" w:cs="Times New Roman"/>
          <w:strike/>
          <w:sz w:val="24"/>
        </w:rPr>
      </w:pPr>
      <w:r w:rsidRPr="00B86457">
        <w:rPr>
          <w:rFonts w:ascii="ＭＳ Ｐ明朝" w:eastAsia="ＭＳ Ｐ明朝" w:hAnsi="ＭＳ Ｐ明朝" w:hint="eastAsia"/>
          <w:sz w:val="24"/>
        </w:rPr>
        <w:t>②新型コロナウイルス感染症の影響により、収入が減少した世帯の保険料減免制度</w:t>
      </w:r>
      <w:r w:rsidR="00766368" w:rsidRPr="00B86457">
        <w:rPr>
          <w:rFonts w:ascii="ＭＳ Ｐ明朝" w:eastAsia="ＭＳ Ｐ明朝" w:hAnsi="ＭＳ Ｐ明朝" w:hint="eastAsia"/>
          <w:sz w:val="24"/>
        </w:rPr>
        <w:t>は、</w:t>
      </w:r>
      <w:r w:rsidR="00CF3A2D" w:rsidRPr="00BD3DB5">
        <w:rPr>
          <w:rFonts w:ascii="ＭＳ Ｐ明朝" w:eastAsia="ＭＳ Ｐ明朝" w:hAnsi="ＭＳ Ｐ明朝" w:hint="eastAsia"/>
          <w:sz w:val="24"/>
        </w:rPr>
        <w:t>前年</w:t>
      </w:r>
      <w:r w:rsidR="00766368" w:rsidRPr="00B86457">
        <w:rPr>
          <w:rFonts w:ascii="ＭＳ Ｐ明朝" w:eastAsia="ＭＳ Ｐ明朝" w:hAnsi="ＭＳ Ｐ明朝" w:hint="eastAsia"/>
          <w:sz w:val="24"/>
        </w:rPr>
        <w:t>所得ゼロまたはマイナスの世帯も減免対象としてください。また、収入減少を理由とした既存の減免制度の要件を、コロナ特例減免の収入要件を参考に拡充してください。</w:t>
      </w:r>
    </w:p>
    <w:p w14:paraId="09D6DA1E" w14:textId="77777777" w:rsidR="000670DF" w:rsidRPr="00E356F7" w:rsidRDefault="000670DF" w:rsidP="000303FA">
      <w:pPr>
        <w:snapToGrid w:val="0"/>
        <w:ind w:leftChars="100" w:left="450" w:hangingChars="100" w:hanging="240"/>
        <w:rPr>
          <w:rFonts w:ascii="ＭＳ Ｐ明朝" w:eastAsia="ＭＳ Ｐ明朝" w:hAnsi="ＭＳ Ｐ明朝" w:cs="ＭＳ Ｐ明朝"/>
          <w:dstrike/>
          <w:sz w:val="24"/>
        </w:rPr>
      </w:pPr>
      <w:r w:rsidRPr="00E356F7">
        <w:rPr>
          <w:rFonts w:ascii="ＭＳ Ｐ明朝" w:eastAsia="ＭＳ Ｐ明朝" w:hAnsi="ＭＳ Ｐ明朝" w:cs="ＭＳ Ｐ明朝" w:hint="eastAsia"/>
          <w:sz w:val="24"/>
        </w:rPr>
        <w:t>③介護保険料の減免制度を実施・拡充してください。</w:t>
      </w:r>
      <w:bookmarkStart w:id="0" w:name="_Hlk45567199"/>
    </w:p>
    <w:bookmarkEnd w:id="0"/>
    <w:p w14:paraId="127A6F21" w14:textId="77777777" w:rsidR="000670DF" w:rsidRPr="00E356F7" w:rsidRDefault="000670DF" w:rsidP="000303FA">
      <w:pPr>
        <w:snapToGrid w:val="0"/>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lastRenderedPageBreak/>
        <w:t>④介護利用料の低所得者への減免制度を実施・拡充してください。</w:t>
      </w:r>
    </w:p>
    <w:p w14:paraId="7E0605FC" w14:textId="77777777" w:rsidR="000670DF" w:rsidRPr="00E356F7"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⑤施設入所時の食費、居住費の自治体独自の補助制度を創設してください。</w:t>
      </w:r>
    </w:p>
    <w:p w14:paraId="4820978F" w14:textId="77777777" w:rsidR="000670DF" w:rsidRPr="00E356F7" w:rsidRDefault="000670DF" w:rsidP="00E61FA8">
      <w:pPr>
        <w:spacing w:beforeLines="50" w:before="156"/>
        <w:ind w:leftChars="-115" w:left="42" w:rightChars="66" w:right="139" w:hangingChars="118" w:hanging="283"/>
        <w:rPr>
          <w:rFonts w:ascii="ＭＳ Ｐゴシック" w:eastAsia="ＭＳ Ｐゴシック" w:hAnsi="ＭＳ Ｐゴシック" w:cs="ＭＳ Ｐゴシック"/>
          <w:b/>
          <w:sz w:val="24"/>
        </w:rPr>
      </w:pPr>
      <w:r w:rsidRPr="00E356F7">
        <w:rPr>
          <w:rFonts w:ascii="ＭＳ Ｐゴシック" w:eastAsia="ＭＳ Ｐゴシック" w:hAnsi="ＭＳ Ｐゴシック" w:cs="ＭＳ Ｐゴシック" w:hint="eastAsia"/>
          <w:sz w:val="24"/>
        </w:rPr>
        <w:t>★</w:t>
      </w:r>
      <w:r w:rsidRPr="00E356F7">
        <w:rPr>
          <w:rFonts w:ascii="ＭＳ Ｐゴシック" w:eastAsia="ＭＳ Ｐゴシック" w:hAnsi="ＭＳ Ｐゴシック" w:cs="ＭＳ Ｐゴシック" w:hint="eastAsia"/>
          <w:b/>
          <w:sz w:val="24"/>
        </w:rPr>
        <w:t>（２）介護保険サービス</w:t>
      </w:r>
    </w:p>
    <w:p w14:paraId="256326B0" w14:textId="2477D5B9" w:rsidR="000670DF" w:rsidRDefault="000670DF" w:rsidP="007364AE">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①訪問介護「生活援助」の回数制限はしないでください。</w:t>
      </w:r>
    </w:p>
    <w:p w14:paraId="67CFEA54" w14:textId="1CE4BC46" w:rsidR="000670DF" w:rsidRDefault="000670DF" w:rsidP="007364AE">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②総合事業の現行相当サービスが必要な人には継続した利用ができるようにしてください。</w:t>
      </w:r>
    </w:p>
    <w:p w14:paraId="16E6EFC2" w14:textId="50516BFC" w:rsidR="0023025C" w:rsidRDefault="0023025C" w:rsidP="007364AE">
      <w:pPr>
        <w:ind w:leftChars="100" w:left="450" w:hangingChars="100" w:hanging="240"/>
        <w:rPr>
          <w:rFonts w:ascii="ＭＳ Ｐ明朝" w:eastAsia="ＭＳ Ｐ明朝" w:hAnsi="ＭＳ Ｐ明朝"/>
          <w:sz w:val="24"/>
        </w:rPr>
      </w:pPr>
      <w:r w:rsidRPr="000C3E15">
        <w:rPr>
          <w:rFonts w:ascii="ＭＳ Ｐ明朝" w:eastAsia="ＭＳ Ｐ明朝" w:hAnsi="ＭＳ Ｐ明朝" w:cs="Arial" w:hint="eastAsia"/>
          <w:sz w:val="24"/>
        </w:rPr>
        <w:t>③福祉用具の貸与は、「例外給付」</w:t>
      </w:r>
      <w:r w:rsidRPr="000C3E15">
        <w:rPr>
          <w:rFonts w:ascii="ＭＳ Ｐ明朝" w:eastAsia="ＭＳ Ｐ明朝" w:hAnsi="ＭＳ Ｐ明朝" w:hint="eastAsia"/>
          <w:sz w:val="24"/>
        </w:rPr>
        <w:t>の仕組みを活用し、</w:t>
      </w:r>
      <w:r w:rsidRPr="000C3E15">
        <w:rPr>
          <w:rFonts w:ascii="ＭＳ Ｐ明朝" w:eastAsia="ＭＳ Ｐ明朝" w:hAnsi="ＭＳ Ｐ明朝" w:cs="Arial" w:hint="eastAsia"/>
          <w:sz w:val="24"/>
        </w:rPr>
        <w:t>要介護度にかかわらず</w:t>
      </w:r>
      <w:r w:rsidRPr="000C3E15">
        <w:rPr>
          <w:rFonts w:ascii="ＭＳ Ｐ明朝" w:eastAsia="ＭＳ Ｐ明朝" w:hAnsi="ＭＳ Ｐ明朝" w:hint="eastAsia"/>
          <w:sz w:val="24"/>
        </w:rPr>
        <w:t>ケアマネジャーの判断で利用できるよう手続きを簡単にしてください</w:t>
      </w:r>
      <w:r w:rsidR="001B6237" w:rsidRPr="000C3E15">
        <w:rPr>
          <w:rFonts w:ascii="ＭＳ Ｐ明朝" w:eastAsia="ＭＳ Ｐ明朝" w:hAnsi="ＭＳ Ｐ明朝" w:hint="eastAsia"/>
          <w:sz w:val="24"/>
        </w:rPr>
        <w:t>。</w:t>
      </w:r>
    </w:p>
    <w:p w14:paraId="2E5D81CB" w14:textId="3EE05DE3" w:rsidR="000670DF" w:rsidRPr="00E356F7" w:rsidRDefault="0023025C" w:rsidP="007364AE">
      <w:pPr>
        <w:ind w:leftChars="100" w:left="450" w:hangingChars="100" w:hanging="240"/>
        <w:rPr>
          <w:rFonts w:ascii="ＭＳ Ｐ明朝" w:eastAsia="ＭＳ Ｐ明朝" w:hAnsi="ＭＳ Ｐ明朝" w:cs="ＭＳ Ｐ明朝"/>
          <w:sz w:val="24"/>
        </w:rPr>
      </w:pPr>
      <w:r w:rsidRPr="000C3E15">
        <w:rPr>
          <w:rFonts w:ascii="ＭＳ Ｐ明朝" w:eastAsia="ＭＳ Ｐ明朝" w:hAnsi="ＭＳ Ｐ明朝" w:cs="ＭＳ Ｐ明朝" w:hint="eastAsia"/>
          <w:sz w:val="24"/>
        </w:rPr>
        <w:t>④</w:t>
      </w:r>
      <w:r w:rsidR="008E1E18" w:rsidRPr="000C3E15">
        <w:rPr>
          <w:rFonts w:ascii="ＭＳ Ｐ明朝" w:eastAsia="ＭＳ Ｐ明朝" w:hAnsi="ＭＳ Ｐ明朝" w:cs="ＭＳ Ｐ明朝" w:hint="eastAsia"/>
          <w:sz w:val="24"/>
        </w:rPr>
        <w:t>多くの高齢者が参加できるよう「介護予防・日常生活支援総合事業」を充実させてくださ</w:t>
      </w:r>
      <w:r w:rsidR="008E1E18" w:rsidRPr="00B86457">
        <w:rPr>
          <w:rFonts w:ascii="ＭＳ Ｐ明朝" w:eastAsia="ＭＳ Ｐ明朝" w:hAnsi="ＭＳ Ｐ明朝" w:cs="ＭＳ Ｐ明朝" w:hint="eastAsia"/>
          <w:sz w:val="24"/>
        </w:rPr>
        <w:t>い。</w:t>
      </w:r>
      <w:r w:rsidR="00230477" w:rsidRPr="00BD3DB5">
        <w:rPr>
          <w:rFonts w:ascii="ＭＳ Ｐ明朝" w:eastAsia="ＭＳ Ｐ明朝" w:hAnsi="ＭＳ Ｐ明朝" w:cs="ＭＳ Ｐ明朝" w:hint="eastAsia"/>
          <w:sz w:val="24"/>
        </w:rPr>
        <w:t>その際、総合事業を含め、</w:t>
      </w:r>
      <w:r w:rsidR="000670DF" w:rsidRPr="00BD3DB5">
        <w:rPr>
          <w:rFonts w:ascii="ＭＳ Ｐ明朝" w:eastAsia="ＭＳ Ｐ明朝" w:hAnsi="ＭＳ Ｐ明朝" w:cs="ＭＳ Ｐ明朝" w:hint="eastAsia"/>
          <w:sz w:val="24"/>
        </w:rPr>
        <w:t>自</w:t>
      </w:r>
      <w:r w:rsidR="000670DF" w:rsidRPr="00B86457">
        <w:rPr>
          <w:rFonts w:ascii="ＭＳ Ｐ明朝" w:eastAsia="ＭＳ Ｐ明朝" w:hAnsi="ＭＳ Ｐ明朝" w:cs="ＭＳ Ｐ明朝" w:hint="eastAsia"/>
          <w:sz w:val="24"/>
        </w:rPr>
        <w:t>治体の一般財源を投入して、必要な事業費</w:t>
      </w:r>
      <w:r w:rsidR="00230477">
        <w:rPr>
          <w:rFonts w:ascii="ＭＳ Ｐ明朝" w:eastAsia="ＭＳ Ｐ明朝" w:hAnsi="ＭＳ Ｐ明朝" w:cs="ＭＳ Ｐ明朝" w:hint="eastAsia"/>
          <w:sz w:val="24"/>
        </w:rPr>
        <w:t>を確保してください。</w:t>
      </w:r>
    </w:p>
    <w:p w14:paraId="102EBACE" w14:textId="77777777" w:rsidR="000670DF" w:rsidRPr="00E356F7" w:rsidRDefault="000670DF" w:rsidP="00E61FA8">
      <w:pPr>
        <w:spacing w:beforeLines="50" w:before="156"/>
        <w:rPr>
          <w:rFonts w:ascii="ＭＳ Ｐ明朝" w:eastAsia="ＭＳ Ｐ明朝" w:hAnsi="ＭＳ Ｐ明朝" w:cs="ＭＳ Ｐ明朝"/>
          <w:b/>
          <w:sz w:val="24"/>
        </w:rPr>
      </w:pPr>
      <w:r w:rsidRPr="00E356F7">
        <w:rPr>
          <w:rFonts w:ascii="ＭＳ Ｐゴシック" w:eastAsia="ＭＳ Ｐゴシック" w:hAnsi="ＭＳ Ｐゴシック" w:cs="ＭＳ Ｐゴシック" w:hint="eastAsia"/>
          <w:b/>
          <w:sz w:val="24"/>
        </w:rPr>
        <w:t>（３）基盤整備</w:t>
      </w:r>
    </w:p>
    <w:p w14:paraId="6BC11925" w14:textId="77777777" w:rsidR="000670DF" w:rsidRPr="00E356F7" w:rsidRDefault="000670DF" w:rsidP="00393CCC">
      <w:pPr>
        <w:ind w:leftChars="-15" w:left="485" w:hangingChars="215" w:hanging="516"/>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★①特別養護老人ホームや小規模多機能施設等、福祉系サービスを大幅に増やし、待機者を早急に解消してください。</w:t>
      </w:r>
    </w:p>
    <w:p w14:paraId="439A72FC" w14:textId="173A0B36" w:rsidR="008E1E18" w:rsidRPr="00E356F7"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②特別養護老人ホームに要介護１・２の方が入所できる「特例入所」について、広報を積極的に行い、入所希望者に対して適用してください。</w:t>
      </w:r>
    </w:p>
    <w:p w14:paraId="00FD7E0E" w14:textId="77777777" w:rsidR="000670DF" w:rsidRPr="00E356F7" w:rsidRDefault="000670DF" w:rsidP="00E61FA8">
      <w:pPr>
        <w:spacing w:beforeLines="50" w:before="156"/>
        <w:rPr>
          <w:rFonts w:ascii="ＭＳ Ｐゴシック" w:eastAsia="ＭＳ Ｐゴシック" w:hAnsi="ＭＳ Ｐゴシック" w:cs="ＭＳ Ｐゴシック"/>
          <w:b/>
          <w:sz w:val="24"/>
        </w:rPr>
      </w:pPr>
      <w:r w:rsidRPr="00E356F7">
        <w:rPr>
          <w:rFonts w:ascii="ＭＳ Ｐゴシック" w:eastAsia="ＭＳ Ｐゴシック" w:hAnsi="ＭＳ Ｐゴシック" w:cs="ＭＳ Ｐゴシック" w:hint="eastAsia"/>
          <w:b/>
          <w:sz w:val="24"/>
        </w:rPr>
        <w:t>（４）高齢者福祉施策の充実</w:t>
      </w:r>
    </w:p>
    <w:p w14:paraId="17D9A2D3" w14:textId="2100F2E2" w:rsidR="000670DF"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①サロン、認知症カフェなど高齢者のたまり場事業への助成を実施・拡充してください。</w:t>
      </w:r>
    </w:p>
    <w:p w14:paraId="134833ED" w14:textId="151132DC" w:rsidR="000670DF" w:rsidRPr="00E356F7"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②住宅改修、福祉用具購入、高額介護サービス費の受領委任払い制度を実施してください。</w:t>
      </w:r>
    </w:p>
    <w:p w14:paraId="53FCBDB6" w14:textId="77777777" w:rsidR="000670DF" w:rsidRPr="00E356F7" w:rsidRDefault="000670DF" w:rsidP="00393CCC">
      <w:pPr>
        <w:ind w:leftChars="-15" w:left="485" w:hangingChars="215" w:hanging="516"/>
        <w:rPr>
          <w:rFonts w:ascii="ＭＳ Ｐ明朝" w:eastAsia="ＭＳ Ｐ明朝" w:hAnsi="ＭＳ Ｐ明朝"/>
          <w:sz w:val="24"/>
        </w:rPr>
      </w:pPr>
      <w:r w:rsidRPr="00E356F7">
        <w:rPr>
          <w:rFonts w:ascii="ＭＳ Ｐ明朝" w:eastAsia="ＭＳ Ｐ明朝" w:hAnsi="ＭＳ Ｐ明朝" w:hint="eastAsia"/>
          <w:sz w:val="24"/>
        </w:rPr>
        <w:t>★③中等度からの加齢性難聴者を対象とする補聴器購入助成制度を実施してください。</w:t>
      </w:r>
    </w:p>
    <w:p w14:paraId="2206D090" w14:textId="77777777" w:rsidR="000670DF" w:rsidRPr="00E356F7" w:rsidRDefault="000670DF" w:rsidP="00E61FA8">
      <w:pPr>
        <w:spacing w:beforeLines="50" w:before="156"/>
        <w:ind w:leftChars="-115" w:left="41" w:hangingChars="117" w:hanging="282"/>
        <w:rPr>
          <w:rFonts w:ascii="ＭＳ Ｐ明朝" w:eastAsia="ＭＳ Ｐ明朝" w:hAnsi="ＭＳ Ｐ明朝" w:cs="ＭＳ Ｐ明朝"/>
          <w:b/>
          <w:sz w:val="24"/>
        </w:rPr>
      </w:pPr>
      <w:r w:rsidRPr="00E356F7">
        <w:rPr>
          <w:rFonts w:ascii="ＭＳ Ｐゴシック" w:eastAsia="ＭＳ Ｐゴシック" w:hAnsi="ＭＳ Ｐゴシック" w:cs="ＭＳ Ｐゴシック" w:hint="eastAsia"/>
          <w:b/>
          <w:sz w:val="24"/>
        </w:rPr>
        <w:t>★（５）介護人材確保</w:t>
      </w:r>
    </w:p>
    <w:p w14:paraId="7A7BF395" w14:textId="77777777" w:rsidR="000670DF" w:rsidRPr="00E356F7"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①介護職員の処遇改善のための自治体独自の施策を、利用者負担を増やさない形で実施してください。</w:t>
      </w:r>
    </w:p>
    <w:p w14:paraId="003CA214" w14:textId="23280EF6" w:rsidR="000670DF" w:rsidRPr="00E356F7"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②</w:t>
      </w:r>
      <w:r w:rsidRPr="00E356F7">
        <w:rPr>
          <w:rFonts w:ascii="ＭＳ 明朝" w:hAnsi="ＭＳ 明朝" w:cs="ＭＳ 明朝" w:hint="eastAsia"/>
          <w:sz w:val="24"/>
        </w:rPr>
        <w:t>利用者にとって危険であり、労働者も休憩が取れず労基法違反の状態である</w:t>
      </w:r>
      <w:r w:rsidR="00CE0013">
        <w:rPr>
          <w:rFonts w:ascii="ＭＳ Ｐ明朝" w:eastAsia="ＭＳ Ｐ明朝" w:hAnsi="ＭＳ Ｐ明朝" w:cs="ＭＳ Ｐ明朝" w:hint="eastAsia"/>
          <w:sz w:val="24"/>
        </w:rPr>
        <w:t>一人</w:t>
      </w:r>
      <w:r w:rsidRPr="00E356F7">
        <w:rPr>
          <w:rFonts w:ascii="ＭＳ Ｐ明朝" w:eastAsia="ＭＳ Ｐ明朝" w:hAnsi="ＭＳ Ｐ明朝" w:cs="ＭＳ Ｐ明朝" w:hint="eastAsia"/>
          <w:sz w:val="24"/>
        </w:rPr>
        <w:t>夜勤を放置せず、必ず複数配置できるよう国に要望し、自治体でも財政支援を行ってください。</w:t>
      </w:r>
      <w:r w:rsidR="00B23DA1">
        <w:rPr>
          <w:rFonts w:ascii="ＭＳ Ｐ明朝" w:eastAsia="ＭＳ Ｐ明朝" w:hAnsi="ＭＳ Ｐ明朝" w:cs="ＭＳ Ｐ明朝" w:hint="eastAsia"/>
          <w:sz w:val="24"/>
        </w:rPr>
        <w:t>８</w:t>
      </w:r>
      <w:r w:rsidRPr="00E356F7">
        <w:rPr>
          <w:rFonts w:ascii="ＭＳ Ｐ明朝" w:eastAsia="ＭＳ Ｐ明朝" w:hAnsi="ＭＳ Ｐ明朝" w:cs="ＭＳ Ｐ明朝" w:hint="eastAsia"/>
          <w:sz w:val="24"/>
        </w:rPr>
        <w:t>時間以上の長時間労働を是正してください。</w:t>
      </w:r>
    </w:p>
    <w:p w14:paraId="312291FD" w14:textId="77777777" w:rsidR="000670DF" w:rsidRPr="00E356F7" w:rsidRDefault="000670DF" w:rsidP="00E61FA8">
      <w:pPr>
        <w:spacing w:beforeLines="50" w:before="156"/>
        <w:ind w:leftChars="-115" w:left="41" w:hangingChars="117" w:hanging="282"/>
        <w:rPr>
          <w:rFonts w:ascii="ＭＳ Ｐゴシック" w:eastAsia="ＭＳ Ｐゴシック" w:hAnsi="ＭＳ Ｐゴシック" w:cs="ＭＳ Ｐゴシック"/>
          <w:sz w:val="24"/>
        </w:rPr>
      </w:pPr>
      <w:r w:rsidRPr="00E356F7">
        <w:rPr>
          <w:rFonts w:ascii="ＭＳ Ｐゴシック" w:eastAsia="ＭＳ Ｐゴシック" w:hAnsi="ＭＳ Ｐゴシック" w:cs="ＭＳ Ｐゴシック" w:hint="eastAsia"/>
          <w:b/>
          <w:sz w:val="24"/>
        </w:rPr>
        <w:t>★（６）障害者控除の認定</w:t>
      </w:r>
    </w:p>
    <w:p w14:paraId="16475DA6" w14:textId="77777777" w:rsidR="000670DF" w:rsidRDefault="000670DF" w:rsidP="000303FA">
      <w:pPr>
        <w:ind w:leftChars="100" w:left="450" w:hangingChars="100" w:hanging="240"/>
        <w:rPr>
          <w:rFonts w:ascii="ＭＳ Ｐ明朝" w:eastAsia="ＭＳ Ｐ明朝" w:hAnsi="ＭＳ Ｐ明朝" w:cs="ＭＳ Ｐ明朝"/>
          <w:sz w:val="24"/>
        </w:rPr>
      </w:pPr>
      <w:r w:rsidRPr="00E356F7">
        <w:rPr>
          <w:rFonts w:ascii="ＭＳ Ｐ明朝" w:eastAsia="ＭＳ Ｐ明朝" w:hAnsi="ＭＳ Ｐ明朝" w:cs="ＭＳ Ｐ明朝" w:hint="eastAsia"/>
          <w:sz w:val="24"/>
        </w:rPr>
        <w:t>①介</w:t>
      </w:r>
      <w:r>
        <w:rPr>
          <w:rFonts w:ascii="ＭＳ Ｐ明朝" w:eastAsia="ＭＳ Ｐ明朝" w:hAnsi="ＭＳ Ｐ明朝" w:cs="ＭＳ Ｐ明朝" w:hint="eastAsia"/>
          <w:sz w:val="24"/>
        </w:rPr>
        <w:t>護保険のすべての要介護認定者を障害者控除の対象としてください。</w:t>
      </w:r>
    </w:p>
    <w:p w14:paraId="4AE056C9" w14:textId="3B916AF8" w:rsidR="000670DF" w:rsidRPr="00A54FF1" w:rsidRDefault="000670DF" w:rsidP="000303FA">
      <w:pPr>
        <w:ind w:leftChars="100" w:left="450" w:hangingChars="100" w:hanging="240"/>
      </w:pPr>
      <w:r>
        <w:rPr>
          <w:rFonts w:ascii="ＭＳ Ｐ明朝" w:eastAsia="ＭＳ Ｐ明朝" w:hAnsi="ＭＳ Ｐ明朝" w:cs="ＭＳ Ｐ明朝" w:hint="eastAsia"/>
          <w:sz w:val="24"/>
        </w:rPr>
        <w:t>②すべての要介護認定者に「障害者控除対象者認定書」を自動的に個別送付してください。</w:t>
      </w:r>
    </w:p>
    <w:p w14:paraId="396264CF" w14:textId="77777777" w:rsidR="003C69A8" w:rsidRDefault="003C69A8" w:rsidP="00EC3E9C">
      <w:pPr>
        <w:rPr>
          <w:rFonts w:ascii="ＭＳ Ｐ明朝" w:eastAsia="ＭＳ Ｐ明朝" w:hAnsi="ＭＳ Ｐ明朝" w:cs="ＭＳ Ｐ明朝"/>
          <w:sz w:val="24"/>
        </w:rPr>
      </w:pPr>
    </w:p>
    <w:p w14:paraId="3E34B8B5" w14:textId="587445A2" w:rsidR="001C6452" w:rsidRPr="00A472C2" w:rsidRDefault="001C6452" w:rsidP="00561D6E">
      <w:pPr>
        <w:rPr>
          <w:rFonts w:ascii="ＭＳ Ｐゴシック" w:eastAsia="ＭＳ Ｐゴシック" w:hAnsi="ＭＳ Ｐゴシック" w:cs="Times New Roman"/>
          <w:b/>
          <w:sz w:val="24"/>
        </w:rPr>
      </w:pPr>
      <w:r w:rsidRPr="00A472C2">
        <w:rPr>
          <w:rFonts w:ascii="ＭＳ Ｐゴシック" w:eastAsia="ＭＳ Ｐゴシック" w:hAnsi="ＭＳ Ｐゴシック" w:cs="Times New Roman" w:hint="eastAsia"/>
          <w:b/>
          <w:sz w:val="24"/>
        </w:rPr>
        <w:t>２．国保の改善</w:t>
      </w:r>
    </w:p>
    <w:p w14:paraId="28B6BEF4" w14:textId="0D292F16" w:rsidR="00842165" w:rsidRPr="00B86457" w:rsidRDefault="00842165" w:rsidP="00E61FA8">
      <w:pPr>
        <w:ind w:leftChars="-115" w:left="496" w:hangingChars="306" w:hanging="737"/>
        <w:rPr>
          <w:rFonts w:ascii="ＭＳ Ｐゴシック" w:eastAsia="ＭＳ Ｐゴシック" w:hAnsi="ＭＳ Ｐゴシック" w:cs="Times New Roman"/>
          <w:b/>
          <w:bCs/>
          <w:sz w:val="24"/>
        </w:rPr>
      </w:pPr>
      <w:r w:rsidRPr="00B86457">
        <w:rPr>
          <w:rFonts w:ascii="ＭＳ Ｐゴシック" w:eastAsia="ＭＳ Ｐゴシック" w:hAnsi="ＭＳ Ｐゴシック" w:cs="Times New Roman" w:hint="eastAsia"/>
          <w:b/>
          <w:bCs/>
          <w:sz w:val="24"/>
        </w:rPr>
        <w:t>★（１）保険料（税）</w:t>
      </w:r>
      <w:r w:rsidR="00985FB8" w:rsidRPr="00B86457">
        <w:rPr>
          <w:rFonts w:ascii="ＭＳ Ｐゴシック" w:eastAsia="ＭＳ Ｐゴシック" w:hAnsi="ＭＳ Ｐゴシック" w:cs="Times New Roman" w:hint="eastAsia"/>
          <w:b/>
          <w:bCs/>
          <w:sz w:val="24"/>
        </w:rPr>
        <w:t>の引き下げ</w:t>
      </w:r>
    </w:p>
    <w:p w14:paraId="5DFB320D" w14:textId="54C17659" w:rsidR="00E356F7" w:rsidRPr="00B86457" w:rsidRDefault="001C6452" w:rsidP="007364AE">
      <w:pPr>
        <w:ind w:leftChars="100" w:left="450" w:hangingChars="100" w:hanging="240"/>
        <w:rPr>
          <w:rFonts w:ascii="ＭＳ Ｐ明朝" w:eastAsia="ＭＳ Ｐ明朝" w:hAnsi="ＭＳ Ｐ明朝" w:cs="Times New Roman"/>
          <w:strike/>
          <w:sz w:val="24"/>
        </w:rPr>
      </w:pPr>
      <w:r w:rsidRPr="00B86457">
        <w:rPr>
          <w:rFonts w:ascii="ＭＳ Ｐ明朝" w:eastAsia="ＭＳ Ｐ明朝" w:hAnsi="ＭＳ Ｐ明朝" w:cs="Times New Roman" w:hint="eastAsia"/>
          <w:sz w:val="24"/>
        </w:rPr>
        <w:t>①保険料（税）の引き上げを行わず、払える保険料（税）に引き下げてください。</w:t>
      </w:r>
    </w:p>
    <w:p w14:paraId="180A35C2" w14:textId="5DDE4FD9" w:rsidR="00842165" w:rsidRPr="00B86457" w:rsidRDefault="00393B03" w:rsidP="00E61FA8">
      <w:pPr>
        <w:spacing w:beforeLines="50" w:before="156"/>
        <w:ind w:leftChars="-115" w:left="496" w:hangingChars="306" w:hanging="737"/>
        <w:rPr>
          <w:rFonts w:ascii="ＭＳ Ｐゴシック" w:eastAsia="ＭＳ Ｐゴシック" w:hAnsi="ＭＳ Ｐゴシック" w:cs="Times New Roman"/>
          <w:b/>
          <w:bCs/>
          <w:sz w:val="24"/>
        </w:rPr>
      </w:pPr>
      <w:r w:rsidRPr="00B86457">
        <w:rPr>
          <w:rFonts w:ascii="ＭＳ Ｐゴシック" w:eastAsia="ＭＳ Ｐゴシック" w:hAnsi="ＭＳ Ｐゴシック" w:cs="Times New Roman" w:hint="eastAsia"/>
          <w:b/>
          <w:bCs/>
          <w:sz w:val="24"/>
        </w:rPr>
        <w:t>★</w:t>
      </w:r>
      <w:r w:rsidR="00842165" w:rsidRPr="00B86457">
        <w:rPr>
          <w:rFonts w:ascii="ＭＳ Ｐゴシック" w:eastAsia="ＭＳ Ｐゴシック" w:hAnsi="ＭＳ Ｐゴシック" w:cs="Times New Roman" w:hint="eastAsia"/>
          <w:b/>
          <w:bCs/>
          <w:sz w:val="24"/>
        </w:rPr>
        <w:t>（２）保険料（税）の減免制度</w:t>
      </w:r>
    </w:p>
    <w:p w14:paraId="002639AC" w14:textId="25C11146" w:rsidR="00E356F7" w:rsidRDefault="00393B03" w:rsidP="007364AE">
      <w:pPr>
        <w:ind w:leftChars="100" w:left="450" w:hangingChars="100" w:hanging="240"/>
        <w:rPr>
          <w:rFonts w:ascii="ＭＳ Ｐ明朝" w:eastAsia="ＭＳ Ｐ明朝" w:hAnsi="ＭＳ Ｐ明朝" w:cs="Times New Roman"/>
          <w:sz w:val="24"/>
        </w:rPr>
      </w:pPr>
      <w:r w:rsidRPr="00B86457">
        <w:rPr>
          <w:rFonts w:ascii="ＭＳ Ｐ明朝" w:eastAsia="ＭＳ Ｐ明朝" w:hAnsi="ＭＳ Ｐ明朝" w:cs="Times New Roman" w:hint="eastAsia"/>
          <w:sz w:val="24"/>
        </w:rPr>
        <w:t>①</w:t>
      </w:r>
      <w:r w:rsidR="00842165" w:rsidRPr="00B86457">
        <w:rPr>
          <w:rFonts w:ascii="ＭＳ Ｐ明朝" w:eastAsia="ＭＳ Ｐ明朝" w:hAnsi="ＭＳ Ｐ明朝" w:cs="Times New Roman" w:hint="eastAsia"/>
          <w:sz w:val="24"/>
        </w:rPr>
        <w:t>低所得世帯のための</w:t>
      </w:r>
      <w:r w:rsidR="00890EAD" w:rsidRPr="00B86457">
        <w:rPr>
          <w:rFonts w:ascii="ＭＳ Ｐ明朝" w:eastAsia="ＭＳ Ｐ明朝" w:hAnsi="ＭＳ Ｐ明朝" w:cs="Times New Roman" w:hint="eastAsia"/>
          <w:sz w:val="24"/>
        </w:rPr>
        <w:t>保険料（税）の減免制度を</w:t>
      </w:r>
      <w:r w:rsidR="00766368" w:rsidRPr="00B86457">
        <w:rPr>
          <w:rFonts w:ascii="ＭＳ Ｐ明朝" w:eastAsia="ＭＳ Ｐ明朝" w:hAnsi="ＭＳ Ｐ明朝" w:cs="Times New Roman" w:hint="eastAsia"/>
          <w:sz w:val="24"/>
        </w:rPr>
        <w:t>一般会計からの法定外繰入で</w:t>
      </w:r>
      <w:r w:rsidR="00890EAD" w:rsidRPr="00B86457">
        <w:rPr>
          <w:rFonts w:ascii="ＭＳ Ｐ明朝" w:eastAsia="ＭＳ Ｐ明朝" w:hAnsi="ＭＳ Ｐ明朝" w:cs="Times New Roman" w:hint="eastAsia"/>
          <w:sz w:val="24"/>
        </w:rPr>
        <w:t>実施・拡充してください。</w:t>
      </w:r>
    </w:p>
    <w:p w14:paraId="1DA8349A" w14:textId="257875BF" w:rsidR="00E848AF" w:rsidRDefault="00393B03" w:rsidP="007364AE">
      <w:pPr>
        <w:ind w:leftChars="100" w:left="450" w:hangingChars="100" w:hanging="240"/>
        <w:rPr>
          <w:rFonts w:ascii="ＭＳ Ｐ明朝" w:eastAsia="ＭＳ Ｐ明朝" w:hAnsi="ＭＳ Ｐ明朝" w:cs="Times New Roman"/>
          <w:sz w:val="24"/>
        </w:rPr>
      </w:pPr>
      <w:r w:rsidRPr="00B86457">
        <w:rPr>
          <w:rFonts w:ascii="ＭＳ Ｐ明朝" w:eastAsia="ＭＳ Ｐ明朝" w:hAnsi="ＭＳ Ｐ明朝" w:cs="Times New Roman" w:hint="eastAsia"/>
          <w:sz w:val="24"/>
        </w:rPr>
        <w:t>②</w:t>
      </w:r>
      <w:r w:rsidR="001C6452" w:rsidRPr="00B86457">
        <w:rPr>
          <w:rFonts w:ascii="ＭＳ Ｐ明朝" w:eastAsia="ＭＳ Ｐ明朝" w:hAnsi="ＭＳ Ｐ明朝" w:cs="Times New Roman" w:hint="eastAsia"/>
          <w:sz w:val="24"/>
        </w:rPr>
        <w:t>１８歳までの子どもは、子育て支援の観点から均等割の対象とせず、当面、一般会計</w:t>
      </w:r>
      <w:r w:rsidR="00766368" w:rsidRPr="00B86457">
        <w:rPr>
          <w:rFonts w:ascii="ＭＳ Ｐ明朝" w:eastAsia="ＭＳ Ｐ明朝" w:hAnsi="ＭＳ Ｐ明朝" w:cs="Times New Roman" w:hint="eastAsia"/>
          <w:sz w:val="24"/>
        </w:rPr>
        <w:t>からの法定外繰入で</w:t>
      </w:r>
      <w:r w:rsidR="001C6452" w:rsidRPr="00B86457">
        <w:rPr>
          <w:rFonts w:ascii="ＭＳ Ｐ明朝" w:eastAsia="ＭＳ Ｐ明朝" w:hAnsi="ＭＳ Ｐ明朝" w:cs="Times New Roman" w:hint="eastAsia"/>
          <w:sz w:val="24"/>
        </w:rPr>
        <w:t>減免制度を実施</w:t>
      </w:r>
      <w:r w:rsidR="00224857" w:rsidRPr="00B86457">
        <w:rPr>
          <w:rFonts w:ascii="ＭＳ Ｐ明朝" w:eastAsia="ＭＳ Ｐ明朝" w:hAnsi="ＭＳ Ｐ明朝" w:cs="Times New Roman" w:hint="eastAsia"/>
          <w:sz w:val="24"/>
        </w:rPr>
        <w:t>・拡充</w:t>
      </w:r>
      <w:r w:rsidR="001C6452" w:rsidRPr="00B86457">
        <w:rPr>
          <w:rFonts w:ascii="ＭＳ Ｐ明朝" w:eastAsia="ＭＳ Ｐ明朝" w:hAnsi="ＭＳ Ｐ明朝" w:cs="Times New Roman" w:hint="eastAsia"/>
          <w:sz w:val="24"/>
        </w:rPr>
        <w:t>してください。</w:t>
      </w:r>
    </w:p>
    <w:p w14:paraId="6AAE92B6" w14:textId="6471BBB1" w:rsidR="001800D6" w:rsidRPr="00B86457" w:rsidRDefault="00E848AF" w:rsidP="007364AE">
      <w:pPr>
        <w:ind w:leftChars="100" w:left="450" w:hangingChars="100" w:hanging="240"/>
        <w:rPr>
          <w:rFonts w:ascii="ＭＳ Ｐ明朝" w:eastAsia="ＭＳ Ｐ明朝" w:hAnsi="ＭＳ Ｐ明朝" w:cs="Times New Roman"/>
          <w:strike/>
          <w:sz w:val="24"/>
        </w:rPr>
      </w:pPr>
      <w:r w:rsidRPr="00B86457">
        <w:rPr>
          <w:rFonts w:ascii="ＭＳ Ｐ明朝" w:eastAsia="ＭＳ Ｐ明朝" w:hAnsi="ＭＳ Ｐ明朝" w:cs="Times New Roman" w:hint="eastAsia"/>
          <w:sz w:val="24"/>
        </w:rPr>
        <w:t>③</w:t>
      </w:r>
      <w:bookmarkStart w:id="1" w:name="_Hlk106199161"/>
      <w:r w:rsidR="00BB4A88" w:rsidRPr="00B86457">
        <w:rPr>
          <w:rFonts w:ascii="ＭＳ Ｐ明朝" w:eastAsia="ＭＳ Ｐ明朝" w:hAnsi="ＭＳ Ｐ明朝" w:hint="eastAsia"/>
          <w:sz w:val="24"/>
        </w:rPr>
        <w:t>新型コロナウイルス感染症の影響により、収入が減少した世帯の保険料減免制度</w:t>
      </w:r>
      <w:r w:rsidR="001800D6" w:rsidRPr="00B86457">
        <w:rPr>
          <w:rFonts w:ascii="ＭＳ Ｐ明朝" w:eastAsia="ＭＳ Ｐ明朝" w:hAnsi="ＭＳ Ｐ明朝" w:hint="eastAsia"/>
          <w:sz w:val="24"/>
        </w:rPr>
        <w:t>は、</w:t>
      </w:r>
      <w:bookmarkStart w:id="2" w:name="_Hlk108445797"/>
      <w:r w:rsidR="00CF3A2D" w:rsidRPr="00BD3DB5">
        <w:rPr>
          <w:rFonts w:ascii="ＭＳ Ｐ明朝" w:eastAsia="ＭＳ Ｐ明朝" w:hAnsi="ＭＳ Ｐ明朝" w:hint="eastAsia"/>
          <w:sz w:val="24"/>
        </w:rPr>
        <w:t>前年</w:t>
      </w:r>
      <w:bookmarkEnd w:id="2"/>
      <w:r w:rsidR="00CE6F3F" w:rsidRPr="00B86457">
        <w:rPr>
          <w:rFonts w:ascii="ＭＳ Ｐ明朝" w:eastAsia="ＭＳ Ｐ明朝" w:hAnsi="ＭＳ Ｐ明朝" w:hint="eastAsia"/>
          <w:sz w:val="24"/>
        </w:rPr>
        <w:t>所得ゼロまたはマイナスの世帯も減免対象としてください。</w:t>
      </w:r>
      <w:r w:rsidR="001800D6" w:rsidRPr="00B86457">
        <w:rPr>
          <w:rFonts w:ascii="ＭＳ Ｐ明朝" w:eastAsia="ＭＳ Ｐ明朝" w:hAnsi="ＭＳ Ｐ明朝" w:hint="eastAsia"/>
          <w:sz w:val="24"/>
        </w:rPr>
        <w:t>また、収入減少を理由とした既存の減免制度の要件を</w:t>
      </w:r>
      <w:r w:rsidR="00985FB8" w:rsidRPr="00B86457">
        <w:rPr>
          <w:rFonts w:ascii="ＭＳ Ｐ明朝" w:eastAsia="ＭＳ Ｐ明朝" w:hAnsi="ＭＳ Ｐ明朝" w:hint="eastAsia"/>
          <w:sz w:val="24"/>
        </w:rPr>
        <w:t>、</w:t>
      </w:r>
      <w:r w:rsidR="001800D6" w:rsidRPr="00B86457">
        <w:rPr>
          <w:rFonts w:ascii="ＭＳ Ｐ明朝" w:eastAsia="ＭＳ Ｐ明朝" w:hAnsi="ＭＳ Ｐ明朝" w:hint="eastAsia"/>
          <w:sz w:val="24"/>
        </w:rPr>
        <w:t>コロナ特例減免</w:t>
      </w:r>
      <w:r w:rsidR="00985FB8" w:rsidRPr="00B86457">
        <w:rPr>
          <w:rFonts w:ascii="ＭＳ Ｐ明朝" w:eastAsia="ＭＳ Ｐ明朝" w:hAnsi="ＭＳ Ｐ明朝" w:hint="eastAsia"/>
          <w:sz w:val="24"/>
        </w:rPr>
        <w:t>の収入要件</w:t>
      </w:r>
      <w:r w:rsidR="00B225EB" w:rsidRPr="00B86457">
        <w:rPr>
          <w:rFonts w:ascii="ＭＳ Ｐ明朝" w:eastAsia="ＭＳ Ｐ明朝" w:hAnsi="ＭＳ Ｐ明朝" w:hint="eastAsia"/>
          <w:sz w:val="24"/>
        </w:rPr>
        <w:t>を参考に拡充</w:t>
      </w:r>
      <w:r w:rsidR="001800D6" w:rsidRPr="00B86457">
        <w:rPr>
          <w:rFonts w:ascii="ＭＳ Ｐ明朝" w:eastAsia="ＭＳ Ｐ明朝" w:hAnsi="ＭＳ Ｐ明朝" w:hint="eastAsia"/>
          <w:sz w:val="24"/>
        </w:rPr>
        <w:t>してください。</w:t>
      </w:r>
    </w:p>
    <w:bookmarkEnd w:id="1"/>
    <w:p w14:paraId="266C2C42" w14:textId="1678EE61" w:rsidR="001800D6" w:rsidRPr="00B86457" w:rsidRDefault="00393B03" w:rsidP="00E61FA8">
      <w:pPr>
        <w:spacing w:beforeLines="50" w:before="156"/>
        <w:ind w:left="482" w:hangingChars="200" w:hanging="482"/>
        <w:rPr>
          <w:rFonts w:ascii="ＭＳ Ｐゴシック" w:eastAsia="ＭＳ Ｐゴシック" w:hAnsi="ＭＳ Ｐゴシック" w:cs="Times New Roman"/>
          <w:b/>
          <w:bCs/>
          <w:sz w:val="24"/>
        </w:rPr>
      </w:pPr>
      <w:r w:rsidRPr="00B86457">
        <w:rPr>
          <w:rFonts w:ascii="ＭＳ Ｐゴシック" w:eastAsia="ＭＳ Ｐゴシック" w:hAnsi="ＭＳ Ｐゴシック" w:cs="Times New Roman" w:hint="eastAsia"/>
          <w:b/>
          <w:bCs/>
          <w:sz w:val="24"/>
        </w:rPr>
        <w:lastRenderedPageBreak/>
        <w:t>（３）</w:t>
      </w:r>
      <w:r w:rsidRPr="00B86457">
        <w:rPr>
          <w:rFonts w:ascii="ＭＳ Ｐゴシック" w:eastAsia="ＭＳ Ｐゴシック" w:hAnsi="ＭＳ Ｐゴシック" w:hint="eastAsia"/>
          <w:b/>
          <w:bCs/>
          <w:sz w:val="24"/>
        </w:rPr>
        <w:t>傷病手当金</w:t>
      </w:r>
    </w:p>
    <w:p w14:paraId="54AF9785" w14:textId="4D79B354" w:rsidR="00393B03" w:rsidRDefault="00393B03" w:rsidP="000303FA">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①</w:t>
      </w:r>
      <w:r w:rsidR="00BB4A88" w:rsidRPr="007D77DD">
        <w:rPr>
          <w:rFonts w:ascii="ＭＳ Ｐ明朝" w:eastAsia="ＭＳ Ｐ明朝" w:hAnsi="ＭＳ Ｐ明朝" w:hint="eastAsia"/>
          <w:sz w:val="24"/>
        </w:rPr>
        <w:t>新型コロナウイルス感染症に感染した被用者等に対する傷病手当金の対象に事業主を加えてください。</w:t>
      </w:r>
    </w:p>
    <w:p w14:paraId="0D25F0DE" w14:textId="0465A071" w:rsidR="00E356F7" w:rsidRPr="007D77DD" w:rsidRDefault="00393B03" w:rsidP="007364AE">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②</w:t>
      </w:r>
      <w:r w:rsidR="00BB4A88" w:rsidRPr="007D77DD">
        <w:rPr>
          <w:rFonts w:ascii="ＭＳ Ｐ明朝" w:eastAsia="ＭＳ Ｐ明朝" w:hAnsi="ＭＳ Ｐ明朝" w:hint="eastAsia"/>
          <w:sz w:val="24"/>
        </w:rPr>
        <w:t>新型コロナウイルス感染症以外の傷病についても、傷病手当金の対象としてください。</w:t>
      </w:r>
    </w:p>
    <w:p w14:paraId="4BD3BAF7" w14:textId="24D09B4C" w:rsidR="00393B03" w:rsidRPr="00B86457" w:rsidRDefault="00E848AF" w:rsidP="00E61FA8">
      <w:pPr>
        <w:spacing w:beforeLines="50" w:before="156"/>
        <w:ind w:leftChars="-115" w:left="494" w:hangingChars="305" w:hanging="735"/>
        <w:rPr>
          <w:rFonts w:ascii="ＭＳ Ｐゴシック" w:eastAsia="ＭＳ Ｐゴシック" w:hAnsi="ＭＳ Ｐゴシック" w:cs="Times New Roman"/>
          <w:b/>
          <w:bCs/>
          <w:sz w:val="24"/>
        </w:rPr>
      </w:pPr>
      <w:r w:rsidRPr="00B86457">
        <w:rPr>
          <w:rFonts w:ascii="ＭＳ Ｐゴシック" w:eastAsia="ＭＳ Ｐゴシック" w:hAnsi="ＭＳ Ｐゴシック" w:cs="Times New Roman" w:hint="eastAsia"/>
          <w:b/>
          <w:bCs/>
          <w:sz w:val="24"/>
        </w:rPr>
        <w:t>★</w:t>
      </w:r>
      <w:r w:rsidR="00393B03" w:rsidRPr="00B86457">
        <w:rPr>
          <w:rFonts w:ascii="ＭＳ Ｐゴシック" w:eastAsia="ＭＳ Ｐゴシック" w:hAnsi="ＭＳ Ｐゴシック" w:cs="Times New Roman" w:hint="eastAsia"/>
          <w:b/>
          <w:bCs/>
          <w:sz w:val="24"/>
        </w:rPr>
        <w:t>（４）資格証明書・短期保険証・差押え</w:t>
      </w:r>
    </w:p>
    <w:p w14:paraId="4F5F57E7" w14:textId="0C892DB6" w:rsidR="00E356F7" w:rsidRDefault="00393B03" w:rsidP="007364AE">
      <w:pPr>
        <w:ind w:leftChars="100" w:left="450" w:hangingChars="100" w:hanging="240"/>
        <w:rPr>
          <w:rFonts w:ascii="ＭＳ Ｐ明朝" w:eastAsia="ＭＳ Ｐ明朝" w:hAnsi="ＭＳ Ｐ明朝" w:cs="Times New Roman"/>
          <w:bCs/>
          <w:sz w:val="24"/>
        </w:rPr>
      </w:pPr>
      <w:r w:rsidRPr="00B86457">
        <w:rPr>
          <w:rFonts w:ascii="ＭＳ Ｐ明朝" w:eastAsia="ＭＳ Ｐ明朝" w:hAnsi="ＭＳ Ｐ明朝" w:cs="Times New Roman" w:hint="eastAsia"/>
          <w:sz w:val="24"/>
        </w:rPr>
        <w:t>①</w:t>
      </w:r>
      <w:r w:rsidR="001C6452" w:rsidRPr="00B86457">
        <w:rPr>
          <w:rFonts w:ascii="ＭＳ Ｐ明朝" w:eastAsia="ＭＳ Ｐ明朝" w:hAnsi="ＭＳ Ｐ明朝" w:cs="Times New Roman" w:hint="eastAsia"/>
          <w:bCs/>
          <w:sz w:val="24"/>
        </w:rPr>
        <w:t>資格証明書の発行は止めてください。保険料（税）を継続して分納している世帯には正</w:t>
      </w:r>
      <w:r w:rsidR="001C6452" w:rsidRPr="007D77DD">
        <w:rPr>
          <w:rFonts w:ascii="ＭＳ Ｐ明朝" w:eastAsia="ＭＳ Ｐ明朝" w:hAnsi="ＭＳ Ｐ明朝" w:cs="Times New Roman" w:hint="eastAsia"/>
          <w:bCs/>
          <w:sz w:val="24"/>
        </w:rPr>
        <w:t>規の保険証を交付してください。</w:t>
      </w:r>
      <w:r w:rsidR="00B534D4" w:rsidRPr="007D77DD">
        <w:rPr>
          <w:rFonts w:ascii="ＭＳ Ｐ明朝" w:eastAsia="ＭＳ Ｐ明朝" w:hAnsi="ＭＳ Ｐ明朝" w:cs="Times New Roman" w:hint="eastAsia"/>
          <w:bCs/>
          <w:sz w:val="24"/>
        </w:rPr>
        <w:t>また、</w:t>
      </w:r>
      <w:r w:rsidR="00346464" w:rsidRPr="007D77DD">
        <w:rPr>
          <w:rFonts w:ascii="ＭＳ Ｐ明朝" w:eastAsia="ＭＳ Ｐ明朝" w:hAnsi="ＭＳ Ｐ明朝" w:cs="Times New Roman" w:hint="eastAsia"/>
          <w:bCs/>
          <w:sz w:val="24"/>
        </w:rPr>
        <w:t>医療</w:t>
      </w:r>
      <w:r w:rsidR="00F43E4E" w:rsidRPr="007D77DD">
        <w:rPr>
          <w:rFonts w:ascii="ＭＳ Ｐ明朝" w:eastAsia="ＭＳ Ｐ明朝" w:hAnsi="ＭＳ Ｐ明朝" w:cs="Times New Roman" w:hint="eastAsia"/>
          <w:bCs/>
          <w:sz w:val="24"/>
        </w:rPr>
        <w:t>を受ける</w:t>
      </w:r>
      <w:r w:rsidR="00346464" w:rsidRPr="007D77DD">
        <w:rPr>
          <w:rFonts w:ascii="ＭＳ Ｐ明朝" w:eastAsia="ＭＳ Ｐ明朝" w:hAnsi="ＭＳ Ｐ明朝" w:cs="Times New Roman" w:hint="eastAsia"/>
          <w:bCs/>
          <w:sz w:val="24"/>
        </w:rPr>
        <w:t>必要が</w:t>
      </w:r>
      <w:r w:rsidR="00F43E4E" w:rsidRPr="007D77DD">
        <w:rPr>
          <w:rFonts w:ascii="ＭＳ Ｐ明朝" w:eastAsia="ＭＳ Ｐ明朝" w:hAnsi="ＭＳ Ｐ明朝" w:cs="Times New Roman" w:hint="eastAsia"/>
          <w:bCs/>
          <w:sz w:val="24"/>
        </w:rPr>
        <w:t>生じ、</w:t>
      </w:r>
      <w:r w:rsidR="00B534D4" w:rsidRPr="007D77DD">
        <w:rPr>
          <w:rFonts w:ascii="ＭＳ Ｐ明朝" w:eastAsia="ＭＳ Ｐ明朝" w:hAnsi="ＭＳ Ｐ明朝" w:cs="Times New Roman" w:hint="eastAsia"/>
          <w:bCs/>
          <w:sz w:val="24"/>
        </w:rPr>
        <w:t>短期保険証に切り替える際には、医師の診断書など条件をつけることなく交付してください。</w:t>
      </w:r>
    </w:p>
    <w:p w14:paraId="7CB24893" w14:textId="16ADF4C0" w:rsidR="00BE5BE7" w:rsidRDefault="00393B03" w:rsidP="000303FA">
      <w:pPr>
        <w:ind w:leftChars="100" w:left="450" w:hangingChars="100" w:hanging="240"/>
        <w:rPr>
          <w:rFonts w:ascii="ＭＳ Ｐ明朝" w:eastAsia="ＭＳ Ｐ明朝" w:hAnsi="ＭＳ Ｐ明朝" w:cs="Times New Roman"/>
          <w:sz w:val="24"/>
        </w:rPr>
      </w:pPr>
      <w:r>
        <w:rPr>
          <w:rFonts w:ascii="ＭＳ Ｐ明朝" w:eastAsia="ＭＳ Ｐ明朝" w:hAnsi="ＭＳ Ｐ明朝" w:cs="Times New Roman" w:hint="eastAsia"/>
          <w:sz w:val="24"/>
        </w:rPr>
        <w:t>②</w:t>
      </w:r>
      <w:r w:rsidR="001C6452" w:rsidRPr="007D77DD">
        <w:rPr>
          <w:rFonts w:ascii="ＭＳ Ｐ明朝" w:eastAsia="ＭＳ Ｐ明朝" w:hAnsi="ＭＳ Ｐ明朝" w:cs="Times New Roman" w:hint="eastAsia"/>
          <w:sz w:val="24"/>
        </w:rPr>
        <w:t>保険料（税）を払</w:t>
      </w:r>
      <w:r w:rsidR="00654E8E" w:rsidRPr="0003798D">
        <w:rPr>
          <w:rFonts w:ascii="ＭＳ Ｐ明朝" w:eastAsia="ＭＳ Ｐ明朝" w:hAnsi="ＭＳ Ｐ明朝" w:cs="Times New Roman" w:hint="eastAsia"/>
          <w:sz w:val="24"/>
        </w:rPr>
        <w:t>い</w:t>
      </w:r>
      <w:r w:rsidR="001C6452" w:rsidRPr="007D77DD">
        <w:rPr>
          <w:rFonts w:ascii="ＭＳ Ｐ明朝" w:eastAsia="ＭＳ Ｐ明朝" w:hAnsi="ＭＳ Ｐ明朝" w:cs="Times New Roman" w:hint="eastAsia"/>
          <w:sz w:val="24"/>
        </w:rPr>
        <w:t>きれない加入者の生活実態把握に努め、</w:t>
      </w:r>
      <w:r w:rsidR="00750C7D" w:rsidRPr="00BD3DB5">
        <w:rPr>
          <w:rFonts w:ascii="ＭＳ Ｐ明朝" w:eastAsia="ＭＳ Ｐ明朝" w:hAnsi="ＭＳ Ｐ明朝" w:cs="Times New Roman" w:hint="eastAsia"/>
          <w:sz w:val="24"/>
        </w:rPr>
        <w:t>納付が困難と判断した場合は、滞納処分の停止、欠損処理などを迅速に実施</w:t>
      </w:r>
      <w:r w:rsidR="00BE5BE7" w:rsidRPr="00B86457">
        <w:rPr>
          <w:rFonts w:ascii="ＭＳ Ｐ明朝" w:eastAsia="ＭＳ Ｐ明朝" w:hAnsi="ＭＳ Ｐ明朝" w:cs="Times New Roman" w:hint="eastAsia"/>
          <w:sz w:val="24"/>
        </w:rPr>
        <w:t>してください。</w:t>
      </w:r>
    </w:p>
    <w:p w14:paraId="4EED7D99" w14:textId="6FBDBD61" w:rsidR="001C6452" w:rsidRPr="007D77DD" w:rsidRDefault="00A7339C" w:rsidP="007364AE">
      <w:pPr>
        <w:ind w:leftChars="100" w:left="450" w:hangingChars="100" w:hanging="240"/>
        <w:rPr>
          <w:rFonts w:ascii="ＭＳ Ｐ明朝" w:eastAsia="ＭＳ Ｐ明朝" w:hAnsi="ＭＳ Ｐ明朝" w:cs="Times New Roman"/>
          <w:sz w:val="24"/>
        </w:rPr>
      </w:pPr>
      <w:r>
        <w:rPr>
          <w:rFonts w:ascii="ＭＳ Ｐ明朝" w:eastAsia="ＭＳ Ｐ明朝" w:hAnsi="ＭＳ Ｐ明朝" w:cs="Times New Roman" w:hint="eastAsia"/>
          <w:sz w:val="24"/>
        </w:rPr>
        <w:t>③</w:t>
      </w:r>
      <w:r w:rsidR="001C6452" w:rsidRPr="007D77DD">
        <w:rPr>
          <w:rFonts w:ascii="ＭＳ Ｐ明朝" w:eastAsia="ＭＳ Ｐ明朝" w:hAnsi="ＭＳ Ｐ明朝" w:cs="Times New Roman" w:hint="eastAsia"/>
          <w:sz w:val="24"/>
        </w:rPr>
        <w:t>滞納者への差押</w:t>
      </w:r>
      <w:r w:rsidR="00BB4A88" w:rsidRPr="007D77DD">
        <w:rPr>
          <w:rFonts w:ascii="ＭＳ Ｐ明朝" w:eastAsia="ＭＳ Ｐ明朝" w:hAnsi="ＭＳ Ｐ明朝" w:cs="Times New Roman" w:hint="eastAsia"/>
          <w:sz w:val="24"/>
        </w:rPr>
        <w:t>え</w:t>
      </w:r>
      <w:r w:rsidR="001C6452" w:rsidRPr="007D77DD">
        <w:rPr>
          <w:rFonts w:ascii="ＭＳ Ｐ明朝" w:eastAsia="ＭＳ Ｐ明朝" w:hAnsi="ＭＳ Ｐ明朝" w:cs="Times New Roman" w:hint="eastAsia"/>
          <w:sz w:val="24"/>
        </w:rPr>
        <w:t>については法令を遵守し、滞納処分によって生活困窮に陥ることがないようにして</w:t>
      </w:r>
      <w:r w:rsidR="00BB4A88" w:rsidRPr="007D77DD">
        <w:rPr>
          <w:rFonts w:ascii="ＭＳ Ｐ明朝" w:eastAsia="ＭＳ Ｐ明朝" w:hAnsi="ＭＳ Ｐ明朝" w:cs="Times New Roman" w:hint="eastAsia"/>
          <w:sz w:val="24"/>
        </w:rPr>
        <w:t>くだ</w:t>
      </w:r>
      <w:r w:rsidR="001C6452" w:rsidRPr="007D77DD">
        <w:rPr>
          <w:rFonts w:ascii="ＭＳ Ｐ明朝" w:eastAsia="ＭＳ Ｐ明朝" w:hAnsi="ＭＳ Ｐ明朝" w:cs="Times New Roman" w:hint="eastAsia"/>
          <w:sz w:val="24"/>
        </w:rPr>
        <w:t>さい。また、給与などの差押禁止額以上は差押えないで</w:t>
      </w:r>
      <w:r w:rsidR="00BB4A88" w:rsidRPr="007D77DD">
        <w:rPr>
          <w:rFonts w:ascii="ＭＳ Ｐ明朝" w:eastAsia="ＭＳ Ｐ明朝" w:hAnsi="ＭＳ Ｐ明朝" w:cs="Times New Roman" w:hint="eastAsia"/>
          <w:sz w:val="24"/>
        </w:rPr>
        <w:t>くだ</w:t>
      </w:r>
      <w:r w:rsidR="001C6452" w:rsidRPr="007D77DD">
        <w:rPr>
          <w:rFonts w:ascii="ＭＳ Ｐ明朝" w:eastAsia="ＭＳ Ｐ明朝" w:hAnsi="ＭＳ Ｐ明朝" w:cs="Times New Roman" w:hint="eastAsia"/>
          <w:sz w:val="24"/>
        </w:rPr>
        <w:t>さい。</w:t>
      </w:r>
    </w:p>
    <w:p w14:paraId="35533F5C" w14:textId="0D829886" w:rsidR="00393B03" w:rsidRPr="00B86457" w:rsidRDefault="00393B03" w:rsidP="00E61FA8">
      <w:pPr>
        <w:spacing w:beforeLines="50" w:before="156"/>
        <w:rPr>
          <w:rFonts w:ascii="ＭＳ Ｐゴシック" w:eastAsia="ＭＳ Ｐゴシック" w:hAnsi="ＭＳ Ｐゴシック" w:cs="Times New Roman"/>
          <w:b/>
          <w:bCs/>
          <w:sz w:val="24"/>
        </w:rPr>
      </w:pPr>
      <w:r w:rsidRPr="00B86457">
        <w:rPr>
          <w:rFonts w:ascii="ＭＳ Ｐゴシック" w:eastAsia="ＭＳ Ｐゴシック" w:hAnsi="ＭＳ Ｐゴシック" w:cs="Times New Roman" w:hint="eastAsia"/>
          <w:b/>
          <w:bCs/>
          <w:sz w:val="24"/>
        </w:rPr>
        <w:t>（５）一部負担金の減免制度</w:t>
      </w:r>
    </w:p>
    <w:p w14:paraId="0C30C160" w14:textId="0D2AAAC0" w:rsidR="00E848AF" w:rsidRDefault="00E848AF" w:rsidP="000303FA">
      <w:pPr>
        <w:ind w:leftChars="100" w:left="450" w:hangingChars="100" w:hanging="240"/>
        <w:rPr>
          <w:rFonts w:ascii="ＭＳ Ｐ明朝" w:eastAsia="ＭＳ Ｐ明朝" w:hAnsi="ＭＳ Ｐ明朝" w:cs="Times New Roman"/>
          <w:sz w:val="24"/>
        </w:rPr>
      </w:pPr>
      <w:r w:rsidRPr="00B86457">
        <w:rPr>
          <w:rFonts w:ascii="ＭＳ Ｐ明朝" w:eastAsia="ＭＳ Ｐ明朝" w:hAnsi="ＭＳ Ｐ明朝" w:cs="Times New Roman" w:hint="eastAsia"/>
          <w:sz w:val="24"/>
        </w:rPr>
        <w:t>①</w:t>
      </w:r>
      <w:r w:rsidR="001C6452" w:rsidRPr="00B86457">
        <w:rPr>
          <w:rFonts w:ascii="ＭＳ Ｐ明朝" w:eastAsia="ＭＳ Ｐ明朝" w:hAnsi="ＭＳ Ｐ明朝" w:cs="Times New Roman" w:hint="eastAsia"/>
          <w:sz w:val="24"/>
        </w:rPr>
        <w:t>一部負担金の減免制度については、活用できる基準にしてください。</w:t>
      </w:r>
    </w:p>
    <w:p w14:paraId="15047DAF" w14:textId="1C6B14EA" w:rsidR="00E356F7" w:rsidRPr="00B86457" w:rsidRDefault="00E848AF" w:rsidP="000303FA">
      <w:pPr>
        <w:ind w:leftChars="100" w:left="450" w:hangingChars="100" w:hanging="240"/>
        <w:rPr>
          <w:rFonts w:ascii="ＭＳ Ｐ明朝" w:eastAsia="ＭＳ Ｐ明朝" w:hAnsi="ＭＳ Ｐ明朝" w:cs="Times New Roman"/>
          <w:sz w:val="24"/>
        </w:rPr>
      </w:pPr>
      <w:r w:rsidRPr="00B86457">
        <w:rPr>
          <w:rFonts w:ascii="ＭＳ Ｐ明朝" w:eastAsia="ＭＳ Ｐ明朝" w:hAnsi="ＭＳ Ｐ明朝" w:cs="Times New Roman" w:hint="eastAsia"/>
          <w:sz w:val="24"/>
        </w:rPr>
        <w:t>②</w:t>
      </w:r>
      <w:r w:rsidR="001C6452" w:rsidRPr="00B86457">
        <w:rPr>
          <w:rFonts w:ascii="ＭＳ Ｐ明朝" w:eastAsia="ＭＳ Ｐ明朝" w:hAnsi="ＭＳ Ｐ明朝" w:cs="Times New Roman" w:hint="eastAsia"/>
          <w:sz w:val="24"/>
        </w:rPr>
        <w:t>制度について行政や医療機関の窓口にわかりやすい案内ポスター、チラシを置くなど周知してください。</w:t>
      </w:r>
    </w:p>
    <w:p w14:paraId="0492F1D0" w14:textId="2EA89982" w:rsidR="00E848AF" w:rsidRPr="00B86457" w:rsidRDefault="00E848AF" w:rsidP="00E61FA8">
      <w:pPr>
        <w:spacing w:beforeLines="50" w:before="156"/>
        <w:rPr>
          <w:rFonts w:ascii="ＭＳ Ｐゴシック" w:eastAsia="ＭＳ Ｐゴシック" w:hAnsi="ＭＳ Ｐゴシック" w:cs="Times New Roman"/>
          <w:b/>
          <w:bCs/>
          <w:sz w:val="24"/>
        </w:rPr>
      </w:pPr>
      <w:r w:rsidRPr="00B86457">
        <w:rPr>
          <w:rFonts w:ascii="ＭＳ Ｐゴシック" w:eastAsia="ＭＳ Ｐゴシック" w:hAnsi="ＭＳ Ｐゴシック" w:cs="Times New Roman" w:hint="eastAsia"/>
          <w:b/>
          <w:bCs/>
          <w:sz w:val="24"/>
        </w:rPr>
        <w:t>（６）高額療養費の申請手続を簡素化</w:t>
      </w:r>
    </w:p>
    <w:p w14:paraId="50BB857D" w14:textId="2B9D4C5D" w:rsidR="001C6452" w:rsidRPr="001911B6" w:rsidRDefault="00E848AF" w:rsidP="000303FA">
      <w:pPr>
        <w:ind w:leftChars="100" w:left="450" w:hangingChars="100" w:hanging="240"/>
        <w:rPr>
          <w:rFonts w:ascii="ＭＳ Ｐ明朝" w:eastAsia="ＭＳ Ｐ明朝" w:hAnsi="ＭＳ Ｐ明朝" w:cs="Times New Roman"/>
          <w:sz w:val="24"/>
        </w:rPr>
      </w:pPr>
      <w:r w:rsidRPr="00B86457">
        <w:rPr>
          <w:rFonts w:ascii="ＭＳ Ｐ明朝" w:eastAsia="ＭＳ Ｐ明朝" w:hAnsi="ＭＳ Ｐ明朝" w:hint="eastAsia"/>
          <w:sz w:val="24"/>
        </w:rPr>
        <w:t>①</w:t>
      </w:r>
      <w:r w:rsidR="00F844F9" w:rsidRPr="00B86457">
        <w:rPr>
          <w:rFonts w:ascii="ＭＳ Ｐ明朝" w:eastAsia="ＭＳ Ｐ明朝" w:hAnsi="ＭＳ Ｐ明朝" w:hint="eastAsia"/>
          <w:sz w:val="24"/>
        </w:rPr>
        <w:t>７０歳未満を含む７４歳までの</w:t>
      </w:r>
      <w:r w:rsidR="00447146" w:rsidRPr="00B86457">
        <w:rPr>
          <w:rFonts w:ascii="ＭＳ Ｐ明朝" w:eastAsia="ＭＳ Ｐ明朝" w:hAnsi="ＭＳ Ｐ明朝" w:cs="Times New Roman" w:hint="eastAsia"/>
          <w:sz w:val="24"/>
        </w:rPr>
        <w:t>高額療養費の</w:t>
      </w:r>
      <w:r w:rsidR="001C6452" w:rsidRPr="00B86457">
        <w:rPr>
          <w:rFonts w:ascii="ＭＳ Ｐ明朝" w:eastAsia="ＭＳ Ｐ明朝" w:hAnsi="ＭＳ Ｐ明朝" w:cs="Times New Roman" w:hint="eastAsia"/>
          <w:sz w:val="24"/>
        </w:rPr>
        <w:t>支給申請手続を簡素化し、申請は初回のみ</w:t>
      </w:r>
      <w:r w:rsidR="001C6452" w:rsidRPr="001911B6">
        <w:rPr>
          <w:rFonts w:ascii="ＭＳ Ｐ明朝" w:eastAsia="ＭＳ Ｐ明朝" w:hAnsi="ＭＳ Ｐ明朝" w:cs="Times New Roman" w:hint="eastAsia"/>
          <w:sz w:val="24"/>
        </w:rPr>
        <w:t>としてください。</w:t>
      </w:r>
    </w:p>
    <w:p w14:paraId="44FCEBB8" w14:textId="00935D0D" w:rsidR="001C6452" w:rsidRPr="00E356F7" w:rsidRDefault="001C6452" w:rsidP="00EC3E9C">
      <w:pPr>
        <w:rPr>
          <w:rFonts w:ascii="ＭＳ Ｐ明朝" w:eastAsia="ＭＳ Ｐ明朝" w:hAnsi="ＭＳ Ｐ明朝" w:cs="Times New Roman"/>
          <w:b/>
          <w:sz w:val="24"/>
        </w:rPr>
      </w:pPr>
    </w:p>
    <w:p w14:paraId="35EBCD7B" w14:textId="32938AB2" w:rsidR="001C6452" w:rsidRPr="007D77DD" w:rsidRDefault="001C6452" w:rsidP="00EC3E9C">
      <w:pPr>
        <w:rPr>
          <w:rFonts w:ascii="ＭＳ Ｐゴシック" w:eastAsia="ＭＳ Ｐゴシック" w:hAnsi="ＭＳ Ｐゴシック" w:cs="Times New Roman"/>
          <w:b/>
          <w:sz w:val="24"/>
        </w:rPr>
      </w:pPr>
      <w:r w:rsidRPr="007D77DD">
        <w:rPr>
          <w:rFonts w:ascii="ＭＳ Ｐゴシック" w:eastAsia="ＭＳ Ｐゴシック" w:hAnsi="ＭＳ Ｐゴシック" w:cs="Times New Roman" w:hint="eastAsia"/>
          <w:b/>
          <w:sz w:val="24"/>
        </w:rPr>
        <w:t xml:space="preserve">３．税の徴収、滞納問題への対応　</w:t>
      </w:r>
    </w:p>
    <w:p w14:paraId="3236C725" w14:textId="1DF149A4" w:rsidR="001C6452" w:rsidRPr="001C6452" w:rsidRDefault="001C6452" w:rsidP="00EC3E9C">
      <w:pPr>
        <w:ind w:firstLineChars="100" w:firstLine="240"/>
        <w:rPr>
          <w:rFonts w:ascii="ＭＳ Ｐ明朝" w:eastAsia="ＭＳ Ｐ明朝" w:hAnsi="ＭＳ Ｐ明朝" w:cs="Times New Roman"/>
          <w:sz w:val="24"/>
        </w:rPr>
      </w:pPr>
      <w:r w:rsidRPr="007D77DD">
        <w:rPr>
          <w:rFonts w:ascii="ＭＳ Ｐ明朝" w:eastAsia="ＭＳ Ｐ明朝" w:hAnsi="ＭＳ Ｐ明朝" w:cs="Times New Roman" w:hint="eastAsia"/>
          <w:sz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w:t>
      </w:r>
      <w:r w:rsidR="00BE5BE7">
        <w:rPr>
          <w:rFonts w:ascii="ＭＳ Ｐ明朝" w:eastAsia="ＭＳ Ｐ明朝" w:hAnsi="ＭＳ Ｐ明朝" w:cs="Times New Roman" w:hint="eastAsia"/>
          <w:sz w:val="24"/>
        </w:rPr>
        <w:t>１）</w:t>
      </w:r>
      <w:r w:rsidRPr="007D77DD">
        <w:rPr>
          <w:rFonts w:ascii="ＭＳ Ｐ明朝" w:eastAsia="ＭＳ Ｐ明朝" w:hAnsi="ＭＳ Ｐ明朝" w:cs="Times New Roman" w:hint="eastAsia"/>
          <w:sz w:val="24"/>
        </w:rPr>
        <w:t>納税の猶予、</w:t>
      </w:r>
      <w:r w:rsidR="00BE5BE7">
        <w:rPr>
          <w:rFonts w:ascii="ＭＳ Ｐ明朝" w:eastAsia="ＭＳ Ｐ明朝" w:hAnsi="ＭＳ Ｐ明朝" w:cs="Times New Roman" w:hint="eastAsia"/>
          <w:sz w:val="24"/>
        </w:rPr>
        <w:t>２）</w:t>
      </w:r>
      <w:r w:rsidRPr="007D77DD">
        <w:rPr>
          <w:rFonts w:ascii="ＭＳ Ｐ明朝" w:eastAsia="ＭＳ Ｐ明朝" w:hAnsi="ＭＳ Ｐ明朝" w:cs="Times New Roman" w:hint="eastAsia"/>
          <w:sz w:val="24"/>
        </w:rPr>
        <w:t>換価の猶予、</w:t>
      </w:r>
      <w:r w:rsidR="00BE5BE7">
        <w:rPr>
          <w:rFonts w:ascii="ＭＳ Ｐ明朝" w:eastAsia="ＭＳ Ｐ明朝" w:hAnsi="ＭＳ Ｐ明朝" w:cs="Times New Roman" w:hint="eastAsia"/>
          <w:sz w:val="24"/>
        </w:rPr>
        <w:t>３）</w:t>
      </w:r>
      <w:r w:rsidRPr="007D77DD">
        <w:rPr>
          <w:rFonts w:ascii="ＭＳ Ｐ明朝" w:eastAsia="ＭＳ Ｐ明朝" w:hAnsi="ＭＳ Ｐ明朝" w:cs="Times New Roman" w:hint="eastAsia"/>
          <w:sz w:val="24"/>
        </w:rPr>
        <w:t>滞納処分の停止の適用をはじめ、分納・減免などで対応してください</w:t>
      </w:r>
      <w:r w:rsidR="00BE5BE7">
        <w:rPr>
          <w:rFonts w:ascii="ＭＳ Ｐ明朝" w:eastAsia="ＭＳ Ｐ明朝" w:hAnsi="ＭＳ Ｐ明朝" w:cs="Times New Roman" w:hint="eastAsia"/>
          <w:sz w:val="24"/>
        </w:rPr>
        <w:t>。</w:t>
      </w:r>
    </w:p>
    <w:p w14:paraId="7A8299A6" w14:textId="77777777" w:rsidR="001C6452" w:rsidRPr="001C6452" w:rsidRDefault="001C6452" w:rsidP="00EC3E9C">
      <w:pPr>
        <w:rPr>
          <w:rFonts w:ascii="ＭＳ Ｐ明朝" w:eastAsia="ＭＳ Ｐ明朝" w:hAnsi="ＭＳ Ｐ明朝" w:cs="Times New Roman"/>
          <w:sz w:val="24"/>
        </w:rPr>
      </w:pPr>
    </w:p>
    <w:p w14:paraId="6B4A48D6" w14:textId="58FFCD1E" w:rsidR="00E35D88" w:rsidRDefault="00E35D88"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４．生活保護</w:t>
      </w:r>
      <w:r w:rsidR="00EE37DA">
        <w:rPr>
          <w:rFonts w:ascii="ＭＳ Ｐゴシック" w:eastAsia="ＭＳ Ｐゴシック" w:hAnsi="ＭＳ Ｐゴシック" w:cs="ＭＳ Ｐゴシック" w:hint="eastAsia"/>
          <w:b/>
          <w:bCs/>
          <w:sz w:val="24"/>
        </w:rPr>
        <w:t>・生活困窮者支援</w:t>
      </w:r>
    </w:p>
    <w:p w14:paraId="0A1BF5CD" w14:textId="7AC47F32" w:rsidR="00EE37DA" w:rsidRPr="0003798D" w:rsidRDefault="00EE37DA" w:rsidP="00E61FA8">
      <w:pPr>
        <w:rPr>
          <w:rFonts w:ascii="ＭＳ Ｐゴシック" w:eastAsia="ＭＳ Ｐゴシック" w:hAnsi="ＭＳ Ｐゴシック" w:cs="ＭＳ Ｐ明朝"/>
          <w:b/>
          <w:bCs/>
          <w:sz w:val="24"/>
        </w:rPr>
      </w:pPr>
      <w:bookmarkStart w:id="3" w:name="_Hlk109742974"/>
      <w:r w:rsidRPr="0003798D">
        <w:rPr>
          <w:rFonts w:ascii="ＭＳ Ｐゴシック" w:eastAsia="ＭＳ Ｐゴシック" w:hAnsi="ＭＳ Ｐゴシック" w:cs="ＭＳ Ｐ明朝" w:hint="eastAsia"/>
          <w:b/>
          <w:bCs/>
          <w:sz w:val="24"/>
        </w:rPr>
        <w:t>（１）生活保護制度</w:t>
      </w:r>
    </w:p>
    <w:bookmarkEnd w:id="3"/>
    <w:p w14:paraId="4EBA087A" w14:textId="5E04052C" w:rsidR="005D6D7A" w:rsidRPr="00DA1F59" w:rsidRDefault="005D6D7A" w:rsidP="007364AE">
      <w:pPr>
        <w:ind w:leftChars="100" w:left="450" w:hangingChars="100" w:hanging="240"/>
        <w:rPr>
          <w:rFonts w:ascii="ＭＳ Ｐ明朝" w:eastAsia="ＭＳ Ｐ明朝" w:hAnsi="ＭＳ Ｐ明朝" w:cs="ＭＳ Ｐ明朝"/>
          <w:sz w:val="24"/>
        </w:rPr>
      </w:pPr>
      <w:r w:rsidRPr="00DA1F59">
        <w:rPr>
          <w:rFonts w:ascii="ＭＳ Ｐ明朝" w:eastAsia="ＭＳ Ｐ明朝" w:hAnsi="ＭＳ Ｐ明朝" w:cs="ＭＳ Ｐ明朝" w:hint="eastAsia"/>
          <w:sz w:val="24"/>
        </w:rPr>
        <w:t>①生活保護の申請は、憲法第</w:t>
      </w:r>
      <w:r w:rsidR="00B23DA1" w:rsidRPr="00DA1F59">
        <w:rPr>
          <w:rFonts w:ascii="ＭＳ Ｐ明朝" w:eastAsia="ＭＳ Ｐ明朝" w:hAnsi="ＭＳ Ｐ明朝" w:cs="ＭＳ Ｐ明朝" w:hint="eastAsia"/>
          <w:sz w:val="24"/>
        </w:rPr>
        <w:t>２５</w:t>
      </w:r>
      <w:r w:rsidRPr="00DA1F59">
        <w:rPr>
          <w:rFonts w:ascii="ＭＳ Ｐ明朝" w:eastAsia="ＭＳ Ｐ明朝" w:hAnsi="ＭＳ Ｐ明朝" w:cs="ＭＳ Ｐ明朝" w:hint="eastAsia"/>
          <w:sz w:val="24"/>
        </w:rPr>
        <w:t>条・生活保護法に基づいて、申請権を侵害しないよう速やかに受理してください。相談は丁寧に対応し、相談者・申請者を追い返したり、何度も来庁させるような「水際作戦」はしないでください。住居のない人を他自治体</w:t>
      </w:r>
      <w:r w:rsidR="007F00D0" w:rsidRPr="00DA1F59">
        <w:rPr>
          <w:rFonts w:ascii="ＭＳ Ｐ明朝" w:eastAsia="ＭＳ Ｐ明朝" w:hAnsi="ＭＳ Ｐ明朝" w:cs="ＭＳ Ｐ明朝" w:hint="eastAsia"/>
          <w:sz w:val="24"/>
        </w:rPr>
        <w:t>に</w:t>
      </w:r>
      <w:r w:rsidRPr="00DA1F59">
        <w:rPr>
          <w:rFonts w:ascii="ＭＳ Ｐ明朝" w:eastAsia="ＭＳ Ｐ明朝" w:hAnsi="ＭＳ Ｐ明朝" w:cs="ＭＳ Ｐ明朝" w:hint="eastAsia"/>
          <w:sz w:val="24"/>
        </w:rPr>
        <w:t>たらいまわし</w:t>
      </w:r>
      <w:r w:rsidR="007F00D0" w:rsidRPr="00DA1F59">
        <w:rPr>
          <w:rFonts w:ascii="ＭＳ Ｐ明朝" w:eastAsia="ＭＳ Ｐ明朝" w:hAnsi="ＭＳ Ｐ明朝" w:cs="ＭＳ Ｐ明朝" w:hint="eastAsia"/>
          <w:sz w:val="24"/>
        </w:rPr>
        <w:t>しな</w:t>
      </w:r>
      <w:r w:rsidRPr="00DA1F59">
        <w:rPr>
          <w:rFonts w:ascii="ＭＳ Ｐ明朝" w:eastAsia="ＭＳ Ｐ明朝" w:hAnsi="ＭＳ Ｐ明朝" w:cs="ＭＳ Ｐ明朝" w:hint="eastAsia"/>
          <w:sz w:val="24"/>
        </w:rPr>
        <w:t>いでください。</w:t>
      </w:r>
    </w:p>
    <w:p w14:paraId="10DC8778" w14:textId="708E31DE" w:rsidR="00E356F7" w:rsidRPr="00DA1F59" w:rsidRDefault="002426BC" w:rsidP="00393CCC">
      <w:pPr>
        <w:ind w:leftChars="-15" w:left="485" w:hangingChars="215" w:hanging="516"/>
        <w:rPr>
          <w:rFonts w:ascii="ＭＳ Ｐ明朝" w:eastAsia="ＭＳ Ｐ明朝" w:hAnsi="ＭＳ Ｐ明朝"/>
          <w:sz w:val="24"/>
        </w:rPr>
      </w:pPr>
      <w:r w:rsidRPr="00DA1F59">
        <w:rPr>
          <w:rFonts w:ascii="ＭＳ Ｐ明朝" w:eastAsia="ＭＳ Ｐ明朝" w:hAnsi="ＭＳ Ｐ明朝" w:cs="Times New Roman" w:hint="eastAsia"/>
          <w:sz w:val="24"/>
        </w:rPr>
        <w:t>★</w:t>
      </w:r>
      <w:r w:rsidR="00A7339C" w:rsidRPr="00DA1F59">
        <w:rPr>
          <w:rFonts w:ascii="ＭＳ Ｐ明朝" w:eastAsia="ＭＳ Ｐ明朝" w:hAnsi="ＭＳ Ｐ明朝" w:cs="ＭＳ Ｐ明朝" w:hint="eastAsia"/>
          <w:sz w:val="24"/>
        </w:rPr>
        <w:t>②</w:t>
      </w:r>
      <w:r w:rsidRPr="00DA1F59">
        <w:rPr>
          <w:rFonts w:ascii="ＭＳ Ｐ明朝" w:eastAsia="ＭＳ Ｐ明朝" w:hAnsi="ＭＳ Ｐ明朝" w:cs="Arial"/>
          <w:kern w:val="0"/>
          <w:sz w:val="24"/>
        </w:rPr>
        <w:t>生活保護受給手続きについて、申請書を誰もが見えるところに置き</w:t>
      </w:r>
      <w:r w:rsidR="001A5DDA" w:rsidRPr="00DA1F59">
        <w:rPr>
          <w:rFonts w:ascii="ＭＳ Ｐ明朝" w:eastAsia="ＭＳ Ｐ明朝" w:hAnsi="ＭＳ Ｐ明朝" w:cs="Arial" w:hint="eastAsia"/>
          <w:kern w:val="0"/>
          <w:sz w:val="24"/>
        </w:rPr>
        <w:t>、</w:t>
      </w:r>
      <w:r w:rsidR="001A5DDA" w:rsidRPr="00DA1F59">
        <w:rPr>
          <w:rFonts w:ascii="ＭＳ Ｐ明朝" w:eastAsia="ＭＳ Ｐ明朝" w:hAnsi="ＭＳ Ｐ明朝"/>
          <w:sz w:val="24"/>
        </w:rPr>
        <w:t>申請しやすいように、住民向けに「生活保護は権利です」等を記載した</w:t>
      </w:r>
      <w:r w:rsidR="008E2AD0" w:rsidRPr="00DA1F59">
        <w:rPr>
          <w:rFonts w:ascii="ＭＳ Ｐ明朝" w:eastAsia="ＭＳ Ｐ明朝" w:hAnsi="ＭＳ Ｐ明朝" w:hint="eastAsia"/>
          <w:sz w:val="24"/>
        </w:rPr>
        <w:t>しおりや</w:t>
      </w:r>
      <w:r w:rsidR="001A5DDA" w:rsidRPr="00DA1F59">
        <w:rPr>
          <w:rFonts w:ascii="ＭＳ Ｐ明朝" w:eastAsia="ＭＳ Ｐ明朝" w:hAnsi="ＭＳ Ｐ明朝"/>
          <w:sz w:val="24"/>
        </w:rPr>
        <w:t>ポスターを作成して、</w:t>
      </w:r>
      <w:r w:rsidR="00581211" w:rsidRPr="00DA1F59">
        <w:rPr>
          <w:rFonts w:ascii="ＭＳ Ｐ明朝" w:eastAsia="ＭＳ Ｐ明朝" w:hAnsi="ＭＳ Ｐ明朝" w:hint="eastAsia"/>
          <w:sz w:val="24"/>
        </w:rPr>
        <w:t>相談窓口・</w:t>
      </w:r>
      <w:r w:rsidR="001A5DDA" w:rsidRPr="00DA1F59">
        <w:rPr>
          <w:rFonts w:ascii="ＭＳ Ｐ明朝" w:eastAsia="ＭＳ Ｐ明朝" w:hAnsi="ＭＳ Ｐ明朝"/>
          <w:sz w:val="24"/>
        </w:rPr>
        <w:t>公共施設など</w:t>
      </w:r>
      <w:r w:rsidR="00581211" w:rsidRPr="00DA1F59">
        <w:rPr>
          <w:rFonts w:ascii="ＭＳ Ｐ明朝" w:eastAsia="ＭＳ Ｐ明朝" w:hAnsi="ＭＳ Ｐ明朝" w:hint="eastAsia"/>
          <w:sz w:val="24"/>
        </w:rPr>
        <w:t>への</w:t>
      </w:r>
      <w:r w:rsidR="001A5DDA" w:rsidRPr="00DA1F59">
        <w:rPr>
          <w:rFonts w:ascii="ＭＳ Ｐ明朝" w:eastAsia="ＭＳ Ｐ明朝" w:hAnsi="ＭＳ Ｐ明朝"/>
          <w:sz w:val="24"/>
        </w:rPr>
        <w:t>掲示や公報を強化</w:t>
      </w:r>
      <w:r w:rsidR="001A5DDA" w:rsidRPr="00DA1F59">
        <w:rPr>
          <w:rFonts w:ascii="ＭＳ Ｐ明朝" w:eastAsia="ＭＳ Ｐ明朝" w:hAnsi="ＭＳ Ｐ明朝" w:hint="eastAsia"/>
          <w:sz w:val="24"/>
        </w:rPr>
        <w:t>してください。</w:t>
      </w:r>
    </w:p>
    <w:p w14:paraId="5D8BF0D4" w14:textId="2E7BE898" w:rsidR="002426BC" w:rsidRPr="00DA1F59" w:rsidRDefault="002426BC" w:rsidP="00393CCC">
      <w:pPr>
        <w:ind w:leftChars="-15" w:left="485" w:hangingChars="215" w:hanging="516"/>
        <w:rPr>
          <w:rFonts w:ascii="ＭＳ Ｐ明朝" w:eastAsia="ＭＳ Ｐ明朝" w:hAnsi="ＭＳ Ｐ明朝" w:cs="ＭＳ Ｐゴシック"/>
          <w:kern w:val="0"/>
          <w:szCs w:val="21"/>
        </w:rPr>
      </w:pPr>
      <w:r w:rsidRPr="00DA1F59">
        <w:rPr>
          <w:rFonts w:ascii="ＭＳ Ｐ明朝" w:eastAsia="ＭＳ Ｐ明朝" w:hAnsi="ＭＳ Ｐ明朝" w:cs="ＭＳ Ｐゴシック" w:hint="eastAsia"/>
          <w:kern w:val="0"/>
          <w:sz w:val="24"/>
        </w:rPr>
        <w:t>★③</w:t>
      </w:r>
      <w:r w:rsidR="009915C0" w:rsidRPr="00DA1F59">
        <w:rPr>
          <w:rFonts w:ascii="ＭＳ Ｐ明朝" w:eastAsia="ＭＳ Ｐ明朝" w:hAnsi="ＭＳ Ｐ明朝" w:cs="ＭＳ Ｐゴシック" w:hint="eastAsia"/>
          <w:kern w:val="0"/>
          <w:sz w:val="24"/>
        </w:rPr>
        <w:t>扶養照会は、厚労省通知を厳格に守り、扶養照会を拒む申請者の意向を尊重し、扶養が期待</w:t>
      </w:r>
      <w:r w:rsidR="00D54C40" w:rsidRPr="00DA1F59">
        <w:rPr>
          <w:rFonts w:ascii="ＭＳ Ｐ明朝" w:eastAsia="ＭＳ Ｐ明朝" w:hAnsi="ＭＳ Ｐ明朝" w:cs="ＭＳ Ｐゴシック" w:hint="eastAsia"/>
          <w:kern w:val="0"/>
          <w:sz w:val="24"/>
        </w:rPr>
        <w:t>できる人に限定してください。</w:t>
      </w:r>
    </w:p>
    <w:p w14:paraId="60B90727" w14:textId="0B9E9377" w:rsidR="002426BC" w:rsidRPr="00DA1F59" w:rsidRDefault="002426BC" w:rsidP="007364AE">
      <w:pPr>
        <w:ind w:leftChars="100" w:left="450" w:hangingChars="100" w:hanging="240"/>
        <w:rPr>
          <w:rFonts w:ascii="ＭＳ Ｐ明朝" w:eastAsia="ＭＳ Ｐ明朝" w:hAnsi="ＭＳ Ｐ明朝" w:cs="ＭＳ Ｐゴシック"/>
          <w:kern w:val="0"/>
          <w:szCs w:val="21"/>
        </w:rPr>
      </w:pPr>
      <w:r w:rsidRPr="00DA1F59">
        <w:rPr>
          <w:rFonts w:ascii="ＭＳ Ｐ明朝" w:eastAsia="ＭＳ Ｐ明朝" w:hAnsi="ＭＳ Ｐ明朝" w:cs="ＭＳ Ｐゴシック" w:hint="eastAsia"/>
          <w:kern w:val="0"/>
          <w:sz w:val="24"/>
        </w:rPr>
        <w:t>④</w:t>
      </w:r>
      <w:r w:rsidRPr="00DA1F59">
        <w:rPr>
          <w:rFonts w:ascii="ＭＳ Ｐ明朝" w:eastAsia="ＭＳ Ｐ明朝" w:hAnsi="ＭＳ Ｐ明朝" w:cs="Arial" w:hint="eastAsia"/>
          <w:kern w:val="0"/>
          <w:sz w:val="24"/>
        </w:rPr>
        <w:t>住居のない人に対して、居宅保護原則を実現していくために、施設収容ではなく、居宅支援を充実させてください。</w:t>
      </w:r>
      <w:r w:rsidRPr="00DA1F59">
        <w:rPr>
          <w:rFonts w:ascii="ＭＳ Ｐ明朝" w:eastAsia="ＭＳ Ｐ明朝" w:hAnsi="ＭＳ Ｐ明朝" w:cs="ＭＳ Ｐゴシック" w:hint="eastAsia"/>
          <w:kern w:val="0"/>
          <w:sz w:val="24"/>
        </w:rPr>
        <w:t>また、生活保護施設などの「個室化」を実現してください。</w:t>
      </w:r>
    </w:p>
    <w:p w14:paraId="76963CDE" w14:textId="6B97E54C" w:rsidR="0075292E" w:rsidRPr="00DA1F59" w:rsidRDefault="0075292E" w:rsidP="00393CCC">
      <w:pPr>
        <w:ind w:leftChars="-15" w:left="485" w:hangingChars="215" w:hanging="516"/>
        <w:rPr>
          <w:rFonts w:ascii="ＭＳ Ｐ明朝" w:eastAsia="ＭＳ Ｐ明朝" w:hAnsi="ＭＳ Ｐ明朝" w:cs="Arial"/>
          <w:kern w:val="0"/>
          <w:sz w:val="24"/>
        </w:rPr>
      </w:pPr>
      <w:r w:rsidRPr="00DA1F59">
        <w:rPr>
          <w:rFonts w:ascii="ＭＳ Ｐ明朝" w:eastAsia="ＭＳ Ｐ明朝" w:hAnsi="ＭＳ Ｐ明朝" w:cs="Times New Roman" w:hint="eastAsia"/>
          <w:sz w:val="24"/>
        </w:rPr>
        <w:t>★</w:t>
      </w:r>
      <w:r w:rsidRPr="00DA1F59">
        <w:rPr>
          <w:rFonts w:ascii="ＭＳ Ｐ明朝" w:eastAsia="ＭＳ Ｐ明朝" w:hAnsi="ＭＳ Ｐ明朝" w:cs="ＭＳ Ｐ明朝" w:hint="eastAsia"/>
          <w:sz w:val="24"/>
        </w:rPr>
        <w:t>⑤</w:t>
      </w:r>
      <w:r w:rsidRPr="00DA1F59">
        <w:rPr>
          <w:rFonts w:ascii="ＭＳ Ｐ明朝" w:eastAsia="ＭＳ Ｐ明朝" w:hAnsi="ＭＳ Ｐ明朝" w:cs="Arial" w:hint="eastAsia"/>
          <w:kern w:val="0"/>
          <w:sz w:val="24"/>
        </w:rPr>
        <w:t>エアコン</w:t>
      </w:r>
      <w:r w:rsidRPr="00DA1F59">
        <w:rPr>
          <w:rFonts w:ascii="ＭＳ Ｐ明朝" w:eastAsia="ＭＳ Ｐ明朝" w:hAnsi="ＭＳ Ｐ明朝" w:cs="Arial"/>
          <w:kern w:val="0"/>
          <w:sz w:val="24"/>
        </w:rPr>
        <w:t>を全ての生活保護世帯に設置してください。</w:t>
      </w:r>
      <w:r w:rsidRPr="00DA1F59">
        <w:rPr>
          <w:rFonts w:ascii="ＭＳ Ｐ明朝" w:eastAsia="ＭＳ Ｐ明朝" w:hAnsi="ＭＳ Ｐ明朝" w:cs="Arial" w:hint="eastAsia"/>
          <w:kern w:val="0"/>
          <w:sz w:val="24"/>
        </w:rPr>
        <w:t>また、設置しても電気代がかかるために使用を制限してしまうことのないよう</w:t>
      </w:r>
      <w:r w:rsidRPr="00DA1F59">
        <w:rPr>
          <w:rFonts w:ascii="ＭＳ Ｐ明朝" w:eastAsia="ＭＳ Ｐ明朝" w:hAnsi="ＭＳ Ｐ明朝" w:cs="Arial"/>
          <w:kern w:val="0"/>
          <w:sz w:val="24"/>
        </w:rPr>
        <w:t>夏期手当を出してください。</w:t>
      </w:r>
    </w:p>
    <w:p w14:paraId="3EE3F586" w14:textId="1612ACD3" w:rsidR="00511C43" w:rsidRPr="00DA1F59" w:rsidRDefault="0075292E" w:rsidP="007364AE">
      <w:pPr>
        <w:ind w:leftChars="100" w:left="450" w:hangingChars="100" w:hanging="240"/>
        <w:rPr>
          <w:rFonts w:ascii="ＭＳ Ｐ明朝" w:eastAsia="ＭＳ Ｐ明朝" w:hAnsi="ＭＳ Ｐ明朝" w:cs="ＭＳ Ｐゴシック"/>
          <w:kern w:val="0"/>
          <w:sz w:val="24"/>
        </w:rPr>
      </w:pPr>
      <w:r w:rsidRPr="00DA1F59">
        <w:rPr>
          <w:rFonts w:ascii="ＭＳ Ｐ明朝" w:eastAsia="ＭＳ Ｐ明朝" w:hAnsi="ＭＳ Ｐ明朝" w:hint="eastAsia"/>
          <w:sz w:val="24"/>
        </w:rPr>
        <w:t>⑥</w:t>
      </w:r>
      <w:r w:rsidR="00511C43" w:rsidRPr="00DA1F59">
        <w:rPr>
          <w:rFonts w:ascii="ＭＳ Ｐ明朝" w:eastAsia="ＭＳ Ｐ明朝" w:hAnsi="ＭＳ Ｐ明朝" w:hint="eastAsia"/>
          <w:sz w:val="24"/>
        </w:rPr>
        <w:t>窓口での対応・相談員は、社会福祉士または社会福祉主事の有資格者と</w:t>
      </w:r>
      <w:r w:rsidR="00176B25" w:rsidRPr="00DA1F59">
        <w:rPr>
          <w:rFonts w:ascii="ＭＳ Ｐ明朝" w:eastAsia="ＭＳ Ｐ明朝" w:hAnsi="ＭＳ Ｐ明朝" w:hint="eastAsia"/>
          <w:sz w:val="24"/>
        </w:rPr>
        <w:t>してください</w:t>
      </w:r>
      <w:r w:rsidR="00511C43" w:rsidRPr="00DA1F59">
        <w:rPr>
          <w:rFonts w:ascii="ＭＳ Ｐ明朝" w:eastAsia="ＭＳ Ｐ明朝" w:hAnsi="ＭＳ Ｐ明朝" w:hint="eastAsia"/>
          <w:sz w:val="24"/>
        </w:rPr>
        <w:t>。また、「福祉専門職」の採用を図り、正規職員で配置</w:t>
      </w:r>
      <w:r w:rsidR="00176B25" w:rsidRPr="00DA1F59">
        <w:rPr>
          <w:rFonts w:ascii="ＭＳ Ｐ明朝" w:eastAsia="ＭＳ Ｐ明朝" w:hAnsi="ＭＳ Ｐ明朝" w:hint="eastAsia"/>
          <w:sz w:val="24"/>
        </w:rPr>
        <w:t>し</w:t>
      </w:r>
      <w:r w:rsidR="00CC6EEC" w:rsidRPr="00DA1F59">
        <w:rPr>
          <w:rFonts w:ascii="ＭＳ Ｐ明朝" w:eastAsia="ＭＳ Ｐ明朝" w:hAnsi="ＭＳ Ｐ明朝" w:hint="eastAsia"/>
          <w:sz w:val="24"/>
        </w:rPr>
        <w:t>、研修を充実し</w:t>
      </w:r>
      <w:r w:rsidR="00176B25" w:rsidRPr="00DA1F59">
        <w:rPr>
          <w:rFonts w:ascii="ＭＳ Ｐ明朝" w:eastAsia="ＭＳ Ｐ明朝" w:hAnsi="ＭＳ Ｐ明朝" w:hint="eastAsia"/>
          <w:sz w:val="24"/>
        </w:rPr>
        <w:t>てください</w:t>
      </w:r>
      <w:r w:rsidR="00511C43" w:rsidRPr="00DA1F59">
        <w:rPr>
          <w:rFonts w:ascii="ＭＳ Ｐ明朝" w:eastAsia="ＭＳ Ｐ明朝" w:hAnsi="ＭＳ Ｐ明朝" w:hint="eastAsia"/>
          <w:sz w:val="24"/>
        </w:rPr>
        <w:t>。</w:t>
      </w:r>
      <w:r w:rsidRPr="00DA1F59">
        <w:rPr>
          <w:rFonts w:ascii="ＭＳ Ｐ明朝" w:eastAsia="ＭＳ Ｐ明朝" w:hAnsi="ＭＳ Ｐ明朝" w:cs="ＭＳ Ｐゴシック" w:hint="eastAsia"/>
          <w:kern w:val="0"/>
          <w:sz w:val="24"/>
        </w:rPr>
        <w:t>「ケースワーカーの外部委託化」は行わないでください。</w:t>
      </w:r>
    </w:p>
    <w:p w14:paraId="3C3636C3" w14:textId="369ED832" w:rsidR="00511C43" w:rsidRPr="00DA1F59" w:rsidRDefault="00F14D82" w:rsidP="007364AE">
      <w:pPr>
        <w:ind w:leftChars="100" w:left="450" w:hangingChars="100" w:hanging="240"/>
        <w:rPr>
          <w:rFonts w:ascii="ＭＳ Ｐ明朝" w:eastAsia="ＭＳ Ｐ明朝" w:hAnsi="ＭＳ Ｐ明朝"/>
          <w:sz w:val="24"/>
        </w:rPr>
      </w:pPr>
      <w:r w:rsidRPr="00DA1F59">
        <w:rPr>
          <w:rFonts w:ascii="ＭＳ Ｐ明朝" w:eastAsia="ＭＳ Ｐ明朝" w:hAnsi="ＭＳ Ｐ明朝" w:hint="eastAsia"/>
          <w:sz w:val="24"/>
        </w:rPr>
        <w:lastRenderedPageBreak/>
        <w:t>⑦</w:t>
      </w:r>
      <w:r w:rsidR="00D54C40" w:rsidRPr="00DA1F59">
        <w:rPr>
          <w:rFonts w:ascii="ＭＳ Ｐ明朝" w:eastAsia="ＭＳ Ｐ明朝" w:hAnsi="ＭＳ Ｐ明朝" w:hint="eastAsia"/>
          <w:sz w:val="24"/>
        </w:rPr>
        <w:t>単身の女性など</w:t>
      </w:r>
      <w:r w:rsidRPr="00DA1F59">
        <w:rPr>
          <w:rFonts w:ascii="ＭＳ Ｐ明朝" w:eastAsia="ＭＳ Ｐ明朝" w:hAnsi="ＭＳ Ｐ明朝" w:hint="eastAsia"/>
          <w:sz w:val="24"/>
        </w:rPr>
        <w:t>の相談や家庭訪問に同</w:t>
      </w:r>
      <w:r w:rsidR="00CE0013" w:rsidRPr="00DA1F59">
        <w:rPr>
          <w:rFonts w:ascii="ＭＳ Ｐ明朝" w:eastAsia="ＭＳ Ｐ明朝" w:hAnsi="ＭＳ Ｐ明朝" w:hint="eastAsia"/>
          <w:sz w:val="24"/>
        </w:rPr>
        <w:t>性</w:t>
      </w:r>
      <w:r w:rsidRPr="00DA1F59">
        <w:rPr>
          <w:rFonts w:ascii="ＭＳ Ｐ明朝" w:eastAsia="ＭＳ Ｐ明朝" w:hAnsi="ＭＳ Ｐ明朝" w:hint="eastAsia"/>
          <w:sz w:val="24"/>
        </w:rPr>
        <w:t>が対応できるよう、女性のケースワーカーの配置を増やしてください。</w:t>
      </w:r>
    </w:p>
    <w:p w14:paraId="55767432" w14:textId="3620BE82" w:rsidR="00EE37DA" w:rsidRPr="0003798D" w:rsidRDefault="00EE37DA" w:rsidP="00E61FA8">
      <w:pPr>
        <w:spacing w:beforeLines="50" w:before="156"/>
        <w:rPr>
          <w:rFonts w:ascii="ＭＳ Ｐゴシック" w:eastAsia="ＭＳ Ｐゴシック" w:hAnsi="ＭＳ Ｐゴシック" w:cs="ＭＳ Ｐ明朝"/>
          <w:b/>
          <w:bCs/>
          <w:sz w:val="24"/>
        </w:rPr>
      </w:pPr>
      <w:r w:rsidRPr="0003798D">
        <w:rPr>
          <w:rFonts w:ascii="ＭＳ Ｐゴシック" w:eastAsia="ＭＳ Ｐゴシック" w:hAnsi="ＭＳ Ｐゴシック" w:cs="ＭＳ Ｐ明朝" w:hint="eastAsia"/>
          <w:b/>
          <w:bCs/>
          <w:sz w:val="24"/>
        </w:rPr>
        <w:t>（２）生活困窮者支援</w:t>
      </w:r>
    </w:p>
    <w:p w14:paraId="56E1ADB0" w14:textId="00FFB0B7" w:rsidR="001C6452" w:rsidRPr="00DA1F59" w:rsidRDefault="00EE37DA" w:rsidP="000303FA">
      <w:pPr>
        <w:ind w:leftChars="100" w:left="450" w:hangingChars="100" w:hanging="240"/>
        <w:rPr>
          <w:rFonts w:ascii="ＭＳ Ｐ明朝" w:eastAsia="ＭＳ Ｐ明朝" w:hAnsi="ＭＳ Ｐ明朝"/>
          <w:sz w:val="24"/>
        </w:rPr>
      </w:pPr>
      <w:r w:rsidRPr="00DA1F59">
        <w:rPr>
          <w:rFonts w:ascii="ＭＳ Ｐ明朝" w:eastAsia="ＭＳ Ｐ明朝" w:hAnsi="ＭＳ Ｐ明朝" w:hint="eastAsia"/>
          <w:sz w:val="24"/>
        </w:rPr>
        <w:t>①自立相談支援は直営で行い、福祉、就労、教育、税務、住宅、水道、社会保険など様々な関係機関との連携が速やかにできるようにしてください。</w:t>
      </w:r>
    </w:p>
    <w:p w14:paraId="712F8FFF" w14:textId="2F171BFB" w:rsidR="00EE37DA" w:rsidRPr="00DA1F59" w:rsidRDefault="00EE37DA" w:rsidP="000303FA">
      <w:pPr>
        <w:ind w:leftChars="100" w:left="450" w:hangingChars="100" w:hanging="240"/>
        <w:rPr>
          <w:rFonts w:ascii="ＭＳ Ｐ明朝" w:eastAsia="ＭＳ Ｐ明朝" w:hAnsi="ＭＳ Ｐ明朝"/>
          <w:sz w:val="24"/>
        </w:rPr>
      </w:pPr>
      <w:r w:rsidRPr="00DA1F59">
        <w:rPr>
          <w:rFonts w:ascii="ＭＳ Ｐ明朝" w:eastAsia="ＭＳ Ｐ明朝" w:hAnsi="ＭＳ Ｐ明朝" w:hint="eastAsia"/>
          <w:sz w:val="24"/>
        </w:rPr>
        <w:t>②</w:t>
      </w:r>
      <w:r w:rsidR="00CA6D83" w:rsidRPr="00DA1F59">
        <w:rPr>
          <w:rFonts w:ascii="ＭＳ Ｐ明朝" w:eastAsia="ＭＳ Ｐ明朝" w:hAnsi="ＭＳ Ｐ明朝" w:hint="eastAsia"/>
          <w:sz w:val="24"/>
        </w:rPr>
        <w:t>住居</w:t>
      </w:r>
      <w:r w:rsidRPr="00DA1F59">
        <w:rPr>
          <w:rFonts w:ascii="ＭＳ Ｐ明朝" w:eastAsia="ＭＳ Ｐ明朝" w:hAnsi="ＭＳ Ｐ明朝" w:hint="eastAsia"/>
          <w:sz w:val="24"/>
        </w:rPr>
        <w:t>確保給付金などの相談件数の増加に対応できるよう職員を増やしてください。相談員は専門職を配置してください。</w:t>
      </w:r>
    </w:p>
    <w:p w14:paraId="53186C83" w14:textId="40EB6AD9" w:rsidR="00CA6D83" w:rsidRPr="00DA1F59" w:rsidRDefault="00CA6D83" w:rsidP="000303FA">
      <w:pPr>
        <w:ind w:leftChars="100" w:left="450" w:hangingChars="100" w:hanging="240"/>
        <w:rPr>
          <w:rFonts w:ascii="ＭＳ Ｐ明朝" w:eastAsia="ＭＳ Ｐ明朝" w:hAnsi="ＭＳ Ｐ明朝"/>
          <w:sz w:val="24"/>
        </w:rPr>
      </w:pPr>
      <w:r w:rsidRPr="00DA1F59">
        <w:rPr>
          <w:rFonts w:ascii="ＭＳ Ｐ明朝" w:eastAsia="ＭＳ Ｐ明朝" w:hAnsi="ＭＳ Ｐ明朝" w:hint="eastAsia"/>
          <w:sz w:val="24"/>
        </w:rPr>
        <w:t>③生活困窮者自立支援金の要件を緩和し、給付による支援策を拡充した新たな支援制度を設けてください。</w:t>
      </w:r>
    </w:p>
    <w:p w14:paraId="6B07B64D" w14:textId="3D3B1A17" w:rsidR="00CA6D83" w:rsidRPr="00DA1F59" w:rsidRDefault="00CA6D83" w:rsidP="000303FA">
      <w:pPr>
        <w:ind w:leftChars="100" w:left="450" w:hangingChars="100" w:hanging="240"/>
        <w:rPr>
          <w:rFonts w:ascii="ＭＳ Ｐ明朝" w:eastAsia="ＭＳ Ｐ明朝" w:hAnsi="ＭＳ Ｐ明朝"/>
          <w:sz w:val="24"/>
        </w:rPr>
      </w:pPr>
      <w:r w:rsidRPr="00DA1F59">
        <w:rPr>
          <w:rFonts w:ascii="ＭＳ Ｐ明朝" w:eastAsia="ＭＳ Ｐ明朝" w:hAnsi="ＭＳ Ｐ明朝" w:hint="eastAsia"/>
          <w:sz w:val="24"/>
        </w:rPr>
        <w:t>④生活福祉資金の特例貸付の償還の免除は、申請がなくても適用できるようにする、適用の範囲を拡大するなど、借り受けた人が再び生活困窮にならないようにしてください。</w:t>
      </w:r>
    </w:p>
    <w:p w14:paraId="7D47BB1F" w14:textId="77777777" w:rsidR="00EE37DA" w:rsidRPr="00CA6D83" w:rsidRDefault="00EE37DA" w:rsidP="00EC3E9C">
      <w:pPr>
        <w:rPr>
          <w:rFonts w:ascii="ＭＳ Ｐ明朝" w:eastAsia="ＭＳ Ｐ明朝" w:hAnsi="ＭＳ Ｐ明朝" w:cs="ＭＳ Ｐ明朝"/>
          <w:sz w:val="24"/>
        </w:rPr>
      </w:pPr>
    </w:p>
    <w:p w14:paraId="2AD11746" w14:textId="0D5AEAEE" w:rsidR="001C6452" w:rsidRPr="00C4632A" w:rsidRDefault="00C167B5" w:rsidP="00561D6E">
      <w:pPr>
        <w:pStyle w:val="4"/>
        <w:wordWrap/>
        <w:ind w:left="0" w:firstLineChars="0" w:firstLine="0"/>
        <w:jc w:val="left"/>
        <w:rPr>
          <w:rFonts w:eastAsia="SimSun" w:hAnsi="ＭＳ Ｐゴシック" w:cs="ＭＳ Ｐゴシック"/>
          <w:b/>
          <w:color w:val="000000"/>
          <w:sz w:val="24"/>
        </w:rPr>
      </w:pPr>
      <w:r>
        <w:rPr>
          <w:rFonts w:hAnsi="ＭＳ Ｐゴシック" w:cs="ＭＳ Ｐゴシック" w:hint="eastAsia"/>
          <w:b/>
          <w:sz w:val="24"/>
          <w:lang w:val="en-US" w:eastAsia="ja-JP"/>
        </w:rPr>
        <w:t>５</w:t>
      </w:r>
      <w:r w:rsidR="001C6452" w:rsidRPr="00A870D6">
        <w:rPr>
          <w:rFonts w:hAnsi="ＭＳ Ｐゴシック" w:cs="ＭＳ Ｐゴシック" w:hint="eastAsia"/>
          <w:b/>
          <w:sz w:val="24"/>
        </w:rPr>
        <w:t>．</w:t>
      </w:r>
      <w:r w:rsidR="001C6452">
        <w:rPr>
          <w:rFonts w:hAnsi="ＭＳ Ｐゴシック" w:cs="ＭＳ Ｐゴシック" w:hint="eastAsia"/>
          <w:b/>
          <w:color w:val="000000"/>
          <w:sz w:val="24"/>
        </w:rPr>
        <w:t>福祉医療制度</w:t>
      </w:r>
    </w:p>
    <w:p w14:paraId="3276A635" w14:textId="15E30068" w:rsidR="001C6452" w:rsidRDefault="001C6452" w:rsidP="00393CCC">
      <w:pPr>
        <w:ind w:leftChars="-15" w:left="451" w:hangingChars="215" w:hanging="482"/>
        <w:rPr>
          <w:rFonts w:ascii="ＭＳ Ｐ明朝" w:eastAsia="ＭＳ Ｐ明朝" w:hAnsi="ＭＳ Ｐ明朝" w:cs="ＭＳ Ｐ明朝"/>
          <w:color w:val="000000"/>
          <w:spacing w:val="-8"/>
          <w:sz w:val="24"/>
          <w:szCs w:val="32"/>
        </w:rPr>
      </w:pPr>
      <w:r w:rsidRPr="00393CCC">
        <w:rPr>
          <w:rFonts w:ascii="ＭＳ Ｐ明朝" w:eastAsia="ＭＳ Ｐ明朝" w:hAnsi="ＭＳ Ｐ明朝" w:cs="ＭＳ Ｐ明朝" w:hint="eastAsia"/>
          <w:color w:val="000000"/>
          <w:spacing w:val="-8"/>
          <w:sz w:val="24"/>
          <w:szCs w:val="32"/>
        </w:rPr>
        <w:t>★①福祉医療制度（子ども・障害者・</w:t>
      </w:r>
      <w:r w:rsidR="00CE6F3F" w:rsidRPr="00393CCC">
        <w:rPr>
          <w:rFonts w:ascii="ＭＳ Ｐ明朝" w:eastAsia="ＭＳ Ｐ明朝" w:hAnsi="ＭＳ Ｐ明朝" w:cs="ＭＳ Ｐ明朝" w:hint="eastAsia"/>
          <w:spacing w:val="-8"/>
          <w:sz w:val="24"/>
          <w:szCs w:val="32"/>
        </w:rPr>
        <w:t>ひとり親</w:t>
      </w:r>
      <w:r w:rsidRPr="00393CCC">
        <w:rPr>
          <w:rFonts w:ascii="ＭＳ Ｐ明朝" w:eastAsia="ＭＳ Ｐ明朝" w:hAnsi="ＭＳ Ｐ明朝" w:cs="ＭＳ Ｐ明朝" w:hint="eastAsia"/>
          <w:color w:val="000000"/>
          <w:spacing w:val="-8"/>
          <w:sz w:val="24"/>
          <w:szCs w:val="32"/>
        </w:rPr>
        <w:t>家庭等・高齢者医療）を縮小せず、存続・拡充してください。</w:t>
      </w:r>
    </w:p>
    <w:p w14:paraId="0CD30790" w14:textId="1919158B" w:rsidR="001C6452" w:rsidRDefault="001C6452" w:rsidP="00393CCC">
      <w:pPr>
        <w:ind w:leftChars="-15" w:left="485" w:hangingChars="215" w:hanging="516"/>
        <w:rPr>
          <w:rFonts w:ascii="ＭＳ Ｐ明朝" w:eastAsia="ＭＳ Ｐ明朝" w:hAnsi="ＭＳ Ｐ明朝" w:cs="ＭＳ Ｐ明朝"/>
          <w:sz w:val="24"/>
          <w:szCs w:val="32"/>
        </w:rPr>
      </w:pPr>
      <w:r w:rsidRPr="00393CCC">
        <w:rPr>
          <w:rFonts w:ascii="ＭＳ Ｐ明朝" w:eastAsia="ＭＳ Ｐ明朝" w:hAnsi="ＭＳ Ｐ明朝" w:cs="ＭＳ Ｐ明朝" w:hint="eastAsia"/>
          <w:sz w:val="24"/>
          <w:szCs w:val="32"/>
        </w:rPr>
        <w:t>★②子どもの医療費無料制度を１８歳年度末まで</w:t>
      </w:r>
      <w:r w:rsidR="00CC6EEC" w:rsidRPr="00393CCC">
        <w:rPr>
          <w:rFonts w:ascii="ＭＳ Ｐ明朝" w:eastAsia="ＭＳ Ｐ明朝" w:hAnsi="ＭＳ Ｐ明朝" w:cs="ＭＳ Ｐ明朝" w:hint="eastAsia"/>
          <w:sz w:val="24"/>
          <w:szCs w:val="32"/>
        </w:rPr>
        <w:t>窓口無料</w:t>
      </w:r>
      <w:r w:rsidR="00BF5539" w:rsidRPr="00393CCC">
        <w:rPr>
          <w:rFonts w:ascii="ＭＳ Ｐ明朝" w:eastAsia="ＭＳ Ｐ明朝" w:hAnsi="ＭＳ Ｐ明朝" w:cs="ＭＳ Ｐ明朝" w:hint="eastAsia"/>
          <w:sz w:val="24"/>
          <w:szCs w:val="32"/>
        </w:rPr>
        <w:t>で</w:t>
      </w:r>
      <w:r w:rsidRPr="00393CCC">
        <w:rPr>
          <w:rFonts w:ascii="ＭＳ Ｐ明朝" w:eastAsia="ＭＳ Ｐ明朝" w:hAnsi="ＭＳ Ｐ明朝" w:cs="ＭＳ Ｐ明朝" w:hint="eastAsia"/>
          <w:sz w:val="24"/>
          <w:szCs w:val="32"/>
        </w:rPr>
        <w:t>実施してください。また、入院時食事療養の標準負担額も助成対象としてください。</w:t>
      </w:r>
    </w:p>
    <w:p w14:paraId="16D5DDA8" w14:textId="4CBBE6D7" w:rsidR="001C6452" w:rsidRPr="009E75AB" w:rsidRDefault="001C6452" w:rsidP="00393CCC">
      <w:pPr>
        <w:ind w:leftChars="-15" w:left="485" w:hangingChars="215" w:hanging="516"/>
        <w:rPr>
          <w:rFonts w:ascii="ＭＳ Ｐ明朝" w:eastAsia="ＭＳ Ｐ明朝" w:hAnsi="ＭＳ Ｐ明朝" w:cs="ＭＳ Ｐ明朝"/>
          <w:sz w:val="24"/>
        </w:rPr>
      </w:pPr>
      <w:r w:rsidRPr="009E75AB">
        <w:rPr>
          <w:rFonts w:ascii="ＭＳ Ｐ明朝" w:eastAsia="ＭＳ Ｐ明朝" w:hAnsi="ＭＳ Ｐ明朝" w:cs="ＭＳ Ｐ明朝" w:hint="eastAsia"/>
          <w:sz w:val="24"/>
        </w:rPr>
        <w:t>★③</w:t>
      </w:r>
      <w:r w:rsidR="008B0F09" w:rsidRPr="0003798D">
        <w:rPr>
          <w:rFonts w:ascii="ＭＳ Ｐ明朝" w:eastAsia="ＭＳ Ｐ明朝" w:hAnsi="ＭＳ Ｐ明朝" w:cs="ＭＳ Ｐ明朝" w:hint="eastAsia"/>
          <w:sz w:val="24"/>
        </w:rPr>
        <w:t>精神障害者保健福祉</w:t>
      </w:r>
      <w:r w:rsidRPr="009E75AB">
        <w:rPr>
          <w:rFonts w:ascii="ＭＳ Ｐ明朝" w:eastAsia="ＭＳ Ｐ明朝" w:hAnsi="ＭＳ Ｐ明朝" w:hint="eastAsia"/>
          <w:sz w:val="24"/>
        </w:rPr>
        <w:t>手帳</w:t>
      </w:r>
      <w:r w:rsidR="00B23DA1">
        <w:rPr>
          <w:rFonts w:ascii="ＭＳ Ｐ明朝" w:eastAsia="ＭＳ Ｐ明朝" w:hAnsi="ＭＳ Ｐ明朝" w:hint="eastAsia"/>
          <w:sz w:val="24"/>
        </w:rPr>
        <w:t>１・２</w:t>
      </w:r>
      <w:r w:rsidRPr="009E75AB">
        <w:rPr>
          <w:rFonts w:ascii="ＭＳ Ｐ明朝" w:eastAsia="ＭＳ Ｐ明朝" w:hAnsi="ＭＳ Ｐ明朝" w:hint="eastAsia"/>
          <w:sz w:val="24"/>
        </w:rPr>
        <w:t>級を所持していない</w:t>
      </w:r>
      <w:r w:rsidRPr="009E75AB">
        <w:rPr>
          <w:rFonts w:ascii="ＭＳ Ｐ明朝" w:eastAsia="ＭＳ Ｐ明朝" w:hAnsi="ＭＳ Ｐ明朝" w:cs="ＭＳ Ｐ明朝" w:hint="eastAsia"/>
          <w:sz w:val="24"/>
        </w:rPr>
        <w:t>自立支援医療（精神通院</w:t>
      </w:r>
      <w:r w:rsidR="008C0148" w:rsidRPr="009E75AB">
        <w:rPr>
          <w:rFonts w:ascii="ＭＳ Ｐ明朝" w:eastAsia="ＭＳ Ｐ明朝" w:hAnsi="ＭＳ Ｐ明朝" w:cs="ＭＳ Ｐ明朝" w:hint="eastAsia"/>
          <w:sz w:val="24"/>
        </w:rPr>
        <w:t>医療</w:t>
      </w:r>
      <w:r w:rsidRPr="009E75AB">
        <w:rPr>
          <w:rFonts w:ascii="ＭＳ Ｐ明朝" w:eastAsia="ＭＳ Ｐ明朝" w:hAnsi="ＭＳ Ｐ明朝" w:cs="ＭＳ Ｐ明朝" w:hint="eastAsia"/>
          <w:sz w:val="24"/>
        </w:rPr>
        <w:t>）</w:t>
      </w:r>
      <w:r w:rsidR="00587C40" w:rsidRPr="009E75AB">
        <w:rPr>
          <w:rFonts w:ascii="ＭＳ Ｐ明朝" w:eastAsia="ＭＳ Ｐ明朝" w:hAnsi="ＭＳ Ｐ明朝" w:cs="ＭＳ Ｐ明朝" w:hint="eastAsia"/>
          <w:sz w:val="24"/>
        </w:rPr>
        <w:t>の窓口負担を無料にしてください。</w:t>
      </w:r>
    </w:p>
    <w:p w14:paraId="6AE6D60E" w14:textId="3ED5F028" w:rsidR="00051A80" w:rsidRDefault="00051A80" w:rsidP="000303FA">
      <w:pPr>
        <w:pStyle w:val="a7"/>
        <w:ind w:left="450"/>
        <w:rPr>
          <w:rFonts w:ascii="ＭＳ Ｐ明朝" w:eastAsia="ＭＳ Ｐ明朝" w:hAnsi="ＭＳ Ｐ明朝"/>
          <w:sz w:val="24"/>
        </w:rPr>
      </w:pPr>
      <w:r w:rsidRPr="009E75AB">
        <w:rPr>
          <w:rFonts w:ascii="ＭＳ Ｐ明朝" w:eastAsia="ＭＳ Ｐ明朝" w:hAnsi="ＭＳ Ｐ明朝" w:hint="eastAsia"/>
          <w:sz w:val="24"/>
        </w:rPr>
        <w:t>④後期高齢者福祉医療費給付制度の対象を拡大し、住民税非課税世帯は窓口負担を無料としてください。</w:t>
      </w:r>
    </w:p>
    <w:p w14:paraId="4CEE299F" w14:textId="61768793" w:rsidR="001C6452" w:rsidRPr="009E75AB" w:rsidRDefault="00051A80" w:rsidP="000303FA">
      <w:pPr>
        <w:pStyle w:val="a7"/>
        <w:ind w:left="450"/>
        <w:rPr>
          <w:rFonts w:ascii="ＭＳ Ｐ明朝" w:eastAsia="ＭＳ Ｐ明朝" w:hAnsi="ＭＳ Ｐ明朝" w:cs="ＭＳ Ｐ明朝"/>
          <w:spacing w:val="-8"/>
          <w:sz w:val="24"/>
        </w:rPr>
      </w:pPr>
      <w:r w:rsidRPr="009E75AB">
        <w:rPr>
          <w:rFonts w:ascii="ＭＳ Ｐ明朝" w:eastAsia="ＭＳ Ｐ明朝" w:hAnsi="ＭＳ Ｐ明朝" w:hint="eastAsia"/>
          <w:sz w:val="24"/>
        </w:rPr>
        <w:t>⑤</w:t>
      </w:r>
      <w:r w:rsidR="001C6452" w:rsidRPr="009E75AB">
        <w:rPr>
          <w:rFonts w:ascii="ＭＳ Ｐ明朝" w:eastAsia="ＭＳ Ｐ明朝" w:hAnsi="ＭＳ Ｐ明朝" w:cs="ＭＳ Ｐ明朝" w:hint="eastAsia"/>
          <w:spacing w:val="-8"/>
          <w:sz w:val="24"/>
        </w:rPr>
        <w:t>妊産婦医療費助成制度を創設・拡充してください。</w:t>
      </w:r>
    </w:p>
    <w:p w14:paraId="73BC0132" w14:textId="77777777" w:rsidR="00AD5A10" w:rsidRPr="007364AE" w:rsidRDefault="00AD5A10" w:rsidP="00EC3E9C">
      <w:pPr>
        <w:pStyle w:val="a7"/>
        <w:ind w:left="434" w:hanging="224"/>
        <w:rPr>
          <w:rFonts w:ascii="ＭＳ Ｐ明朝" w:eastAsia="ＭＳ Ｐ明朝" w:hAnsi="ＭＳ Ｐ明朝" w:cs="ＭＳ Ｐ明朝"/>
          <w:spacing w:val="-8"/>
          <w:sz w:val="24"/>
        </w:rPr>
      </w:pPr>
    </w:p>
    <w:p w14:paraId="6E48C760" w14:textId="0D0582FF" w:rsidR="001C6452" w:rsidRPr="009E75AB" w:rsidRDefault="00C167B5" w:rsidP="00EC3E9C">
      <w:pPr>
        <w:rPr>
          <w:rFonts w:ascii="ＭＳ Ｐゴシック" w:eastAsia="ＭＳ Ｐゴシック" w:hAnsi="ＭＳ Ｐゴシック" w:cs="ＭＳ Ｐゴシック"/>
          <w:b/>
          <w:bCs/>
          <w:sz w:val="24"/>
        </w:rPr>
      </w:pPr>
      <w:r w:rsidRPr="009E75AB">
        <w:rPr>
          <w:rFonts w:ascii="ＭＳ Ｐゴシック" w:eastAsia="ＭＳ Ｐゴシック" w:hAnsi="ＭＳ Ｐゴシック" w:cs="ＭＳ Ｐゴシック" w:hint="eastAsia"/>
          <w:b/>
          <w:bCs/>
          <w:sz w:val="24"/>
        </w:rPr>
        <w:t>６</w:t>
      </w:r>
      <w:r w:rsidR="001C6452" w:rsidRPr="009E75AB">
        <w:rPr>
          <w:rFonts w:ascii="ＭＳ Ｐゴシック" w:eastAsia="ＭＳ Ｐゴシック" w:hAnsi="ＭＳ Ｐゴシック" w:cs="ＭＳ Ｐゴシック" w:hint="eastAsia"/>
          <w:b/>
          <w:bCs/>
          <w:sz w:val="24"/>
        </w:rPr>
        <w:t>．子育て支援</w:t>
      </w:r>
    </w:p>
    <w:p w14:paraId="0EADF202" w14:textId="77777777" w:rsidR="00F4539F" w:rsidRPr="009E75AB" w:rsidRDefault="00F4539F" w:rsidP="00E61FA8">
      <w:pPr>
        <w:pStyle w:val="a6"/>
        <w:ind w:left="361" w:hangingChars="150" w:hanging="361"/>
        <w:rPr>
          <w:rFonts w:ascii="ＭＳ Ｐゴシック" w:eastAsia="ＭＳ Ｐゴシック" w:hAnsi="ＭＳ Ｐゴシック"/>
          <w:b/>
          <w:bCs/>
          <w:lang w:eastAsia="ja-JP"/>
        </w:rPr>
      </w:pPr>
      <w:r w:rsidRPr="009E75AB">
        <w:rPr>
          <w:rFonts w:ascii="ＭＳ Ｐゴシック" w:eastAsia="ＭＳ Ｐゴシック" w:hAnsi="ＭＳ Ｐゴシック" w:hint="eastAsia"/>
          <w:b/>
          <w:bCs/>
          <w:lang w:eastAsia="ja-JP"/>
        </w:rPr>
        <w:t>（１）</w:t>
      </w:r>
      <w:r w:rsidRPr="009E75AB">
        <w:rPr>
          <w:rFonts w:ascii="ＭＳ Ｐゴシック" w:eastAsia="ＭＳ Ｐゴシック" w:hAnsi="ＭＳ Ｐゴシック" w:cs="Arial" w:hint="eastAsia"/>
          <w:b/>
          <w:bCs/>
          <w:lang w:eastAsia="ja-JP"/>
        </w:rPr>
        <w:t>子どもの貧困対策計画の策定・推進</w:t>
      </w:r>
    </w:p>
    <w:p w14:paraId="147FF400" w14:textId="6BEB95BA" w:rsidR="00C83814" w:rsidRDefault="00F4539F" w:rsidP="000303FA">
      <w:pPr>
        <w:pStyle w:val="a6"/>
        <w:ind w:leftChars="100" w:left="450" w:hangingChars="100" w:hanging="240"/>
        <w:rPr>
          <w:rFonts w:eastAsia="SimSun" w:hAnsi="ＭＳ Ｐ明朝"/>
        </w:rPr>
      </w:pPr>
      <w:r w:rsidRPr="007364AE">
        <w:rPr>
          <w:rFonts w:hAnsi="ＭＳ Ｐ明朝" w:hint="eastAsia"/>
          <w:lang w:eastAsia="ja-JP"/>
        </w:rPr>
        <w:t>①</w:t>
      </w:r>
      <w:r w:rsidRPr="007364AE">
        <w:rPr>
          <w:rFonts w:hAnsi="ＭＳ Ｐ明朝" w:hint="eastAsia"/>
        </w:rPr>
        <w:t>「子どもの貧困化対策大綱」に基づき、「子どもの</w:t>
      </w:r>
      <w:r w:rsidRPr="007364AE">
        <w:rPr>
          <w:rFonts w:hAnsi="ＭＳ Ｐ明朝" w:cs="Times New Roman" w:hint="eastAsia"/>
          <w:kern w:val="2"/>
          <w:lang w:val="en-US" w:eastAsia="ja-JP"/>
        </w:rPr>
        <w:t>貧困対策支援計画(子ども子育て支援総合計画によるものを含む)」を策定</w:t>
      </w:r>
      <w:r w:rsidR="00CB6AB6" w:rsidRPr="007364AE">
        <w:rPr>
          <w:rFonts w:hAnsi="ＭＳ Ｐ明朝" w:cs="Times New Roman" w:hint="eastAsia"/>
          <w:kern w:val="2"/>
          <w:lang w:val="en-US" w:eastAsia="ja-JP"/>
        </w:rPr>
        <w:t>・拡充</w:t>
      </w:r>
      <w:r w:rsidRPr="007364AE">
        <w:rPr>
          <w:rFonts w:hAnsi="ＭＳ Ｐ明朝" w:cs="Times New Roman" w:hint="eastAsia"/>
          <w:kern w:val="2"/>
          <w:lang w:val="en-US" w:eastAsia="ja-JP"/>
        </w:rPr>
        <w:t>してください。</w:t>
      </w:r>
      <w:r w:rsidRPr="007364AE">
        <w:rPr>
          <w:rFonts w:hAnsi="ＭＳ Ｐ明朝" w:hint="eastAsia"/>
        </w:rPr>
        <w:t>コロナ危機下での「格差と貧困」の拡大の進行の状況を踏まえ、必要な調査や見直しを行ってください。</w:t>
      </w:r>
    </w:p>
    <w:p w14:paraId="3287686E" w14:textId="7CE8F4AA" w:rsidR="00C83814" w:rsidRPr="007364AE" w:rsidRDefault="00F4539F" w:rsidP="000303FA">
      <w:pPr>
        <w:pStyle w:val="a6"/>
        <w:ind w:leftChars="100" w:left="450" w:hangingChars="100" w:hanging="240"/>
        <w:rPr>
          <w:rFonts w:hAnsi="ＭＳ Ｐ明朝"/>
        </w:rPr>
      </w:pPr>
      <w:r w:rsidRPr="007364AE">
        <w:rPr>
          <w:rFonts w:hAnsi="ＭＳ Ｐ明朝" w:hint="eastAsia"/>
          <w:lang w:eastAsia="ja-JP"/>
        </w:rPr>
        <w:t>②</w:t>
      </w:r>
      <w:r w:rsidRPr="007364AE">
        <w:rPr>
          <w:rFonts w:hAnsi="ＭＳ Ｐ明朝" w:hint="eastAsia"/>
          <w:lang w:val="en-US" w:eastAsia="ja-JP"/>
        </w:rPr>
        <w:t>ひとり親世帯等に対する</w:t>
      </w:r>
      <w:r w:rsidRPr="007364AE">
        <w:rPr>
          <w:rFonts w:hAnsi="ＭＳ Ｐ明朝" w:hint="eastAsia"/>
          <w:lang w:eastAsia="ja-JP"/>
        </w:rPr>
        <w:t>自立支援計画を策定し、</w:t>
      </w:r>
      <w:r w:rsidRPr="007364AE">
        <w:rPr>
          <w:rFonts w:hAnsi="ＭＳ Ｐ明朝" w:hint="eastAsia"/>
        </w:rPr>
        <w:t>自立支援（教育・高等教育職業訓練）給付金事業、日常生活支援事業</w:t>
      </w:r>
      <w:r w:rsidRPr="007364AE">
        <w:rPr>
          <w:rFonts w:hAnsi="ＭＳ Ｐ明朝" w:hint="eastAsia"/>
          <w:lang w:eastAsia="ja-JP"/>
        </w:rPr>
        <w:t>等</w:t>
      </w:r>
      <w:r w:rsidRPr="007364AE">
        <w:rPr>
          <w:rFonts w:hAnsi="ＭＳ Ｐ明朝" w:hint="eastAsia"/>
        </w:rPr>
        <w:t>を実施</w:t>
      </w:r>
      <w:r w:rsidRPr="007364AE">
        <w:rPr>
          <w:rFonts w:hAnsi="ＭＳ Ｐ明朝" w:cs="Times New Roman" w:hint="eastAsia"/>
          <w:kern w:val="2"/>
          <w:lang w:val="en-US" w:eastAsia="ja-JP"/>
        </w:rPr>
        <w:t>・拡充</w:t>
      </w:r>
      <w:r w:rsidRPr="007364AE">
        <w:rPr>
          <w:rFonts w:hAnsi="ＭＳ Ｐ明朝" w:hint="eastAsia"/>
          <w:lang w:eastAsia="ja-JP"/>
        </w:rPr>
        <w:t>して</w:t>
      </w:r>
      <w:r w:rsidRPr="007364AE">
        <w:rPr>
          <w:rFonts w:hAnsi="ＭＳ Ｐ明朝" w:hint="eastAsia"/>
        </w:rPr>
        <w:t>ください。</w:t>
      </w:r>
    </w:p>
    <w:p w14:paraId="6142E196" w14:textId="268C5F47" w:rsidR="00F4539F" w:rsidRPr="007364AE" w:rsidRDefault="00F4539F" w:rsidP="000303FA">
      <w:pPr>
        <w:pStyle w:val="a6"/>
        <w:ind w:leftChars="100" w:left="450" w:hangingChars="100" w:hanging="240"/>
        <w:rPr>
          <w:rFonts w:hAnsi="ＭＳ Ｐ明朝" w:cs="ＭＳ Ｐ明朝"/>
        </w:rPr>
      </w:pPr>
      <w:r w:rsidRPr="007364AE">
        <w:rPr>
          <w:rFonts w:hAnsi="ＭＳ Ｐ明朝" w:hint="eastAsia"/>
          <w:lang w:eastAsia="ja-JP"/>
        </w:rPr>
        <w:t>③</w:t>
      </w:r>
      <w:r w:rsidRPr="007364AE">
        <w:rPr>
          <w:rFonts w:hAnsi="ＭＳ Ｐ明朝" w:hint="eastAsia"/>
        </w:rPr>
        <w:t>教育・学習支援への取り組みを行うとともに、</w:t>
      </w:r>
      <w:r w:rsidR="00B23DA1">
        <w:rPr>
          <w:rFonts w:hAnsi="ＭＳ Ｐ明朝" w:cs="Times New Roman" w:hint="eastAsia"/>
          <w:kern w:val="2"/>
          <w:lang w:val="en-US" w:eastAsia="ja-JP"/>
        </w:rPr>
        <w:t>ＮＰＯ</w:t>
      </w:r>
      <w:r w:rsidRPr="007364AE">
        <w:rPr>
          <w:rFonts w:hAnsi="ＭＳ Ｐ明朝" w:cs="Times New Roman" w:hint="eastAsia"/>
          <w:kern w:val="2"/>
          <w:lang w:val="en-US" w:eastAsia="ja-JP"/>
        </w:rPr>
        <w:t>やボランティアなどによる</w:t>
      </w:r>
      <w:r w:rsidRPr="007364AE">
        <w:rPr>
          <w:rFonts w:hAnsi="ＭＳ Ｐ明朝" w:cs="ＭＳ Ｐ明朝" w:hint="eastAsia"/>
        </w:rPr>
        <w:t>児童・生徒の「居場所づくり」</w:t>
      </w:r>
      <w:r w:rsidRPr="007364AE">
        <w:rPr>
          <w:rFonts w:hAnsi="ＭＳ Ｐ明朝" w:cs="ＭＳ Ｐ明朝" w:hint="eastAsia"/>
          <w:lang w:eastAsia="ja-JP"/>
        </w:rPr>
        <w:t>や</w:t>
      </w:r>
      <w:r w:rsidRPr="007364AE">
        <w:rPr>
          <w:rFonts w:hAnsi="ＭＳ Ｐ明朝" w:cs="ＭＳ Ｐ明朝" w:hint="eastAsia"/>
        </w:rPr>
        <w:t>「無料塾」</w:t>
      </w:r>
      <w:r w:rsidRPr="007364AE">
        <w:rPr>
          <w:rFonts w:hAnsi="ＭＳ Ｐ明朝" w:cs="ＭＳ Ｐ明朝" w:hint="eastAsia"/>
          <w:lang w:eastAsia="ja-JP"/>
        </w:rPr>
        <w:t>、</w:t>
      </w:r>
      <w:r w:rsidRPr="007364AE">
        <w:rPr>
          <w:rFonts w:hAnsi="ＭＳ Ｐ明朝" w:cs="ＭＳ Ｐ明朝" w:hint="eastAsia"/>
        </w:rPr>
        <w:t>「こども食堂」のとりくみを支援してください。</w:t>
      </w:r>
    </w:p>
    <w:p w14:paraId="5DD52DE1" w14:textId="59741934" w:rsidR="00F4539F" w:rsidRPr="00FD397A" w:rsidRDefault="00F4539F" w:rsidP="00E61FA8">
      <w:pPr>
        <w:spacing w:beforeLines="50" w:before="156"/>
        <w:ind w:left="525" w:hangingChars="218" w:hanging="525"/>
        <w:rPr>
          <w:rFonts w:ascii="ＭＳ Ｐゴシック" w:eastAsia="ＭＳ Ｐゴシック" w:hAnsi="ＭＳ Ｐゴシック"/>
          <w:b/>
          <w:bCs/>
          <w:sz w:val="24"/>
        </w:rPr>
      </w:pPr>
      <w:r w:rsidRPr="00FD397A">
        <w:rPr>
          <w:rFonts w:ascii="ＭＳ Ｐゴシック" w:eastAsia="ＭＳ Ｐゴシック" w:hAnsi="ＭＳ Ｐゴシック" w:hint="eastAsia"/>
          <w:b/>
          <w:bCs/>
          <w:sz w:val="24"/>
        </w:rPr>
        <w:t>（２）就学援助制度の拡充</w:t>
      </w:r>
      <w:r w:rsidR="00FD397A" w:rsidRPr="00FD397A">
        <w:rPr>
          <w:rFonts w:ascii="ＭＳ Ｐゴシック" w:eastAsia="ＭＳ Ｐゴシック" w:hAnsi="ＭＳ Ｐゴシック" w:hint="eastAsia"/>
          <w:b/>
          <w:bCs/>
          <w:color w:val="FF0000"/>
          <w:sz w:val="24"/>
        </w:rPr>
        <w:t xml:space="preserve">　</w:t>
      </w:r>
    </w:p>
    <w:p w14:paraId="564DEA47" w14:textId="77777777" w:rsidR="00F4539F" w:rsidRPr="00FD397A" w:rsidRDefault="00F4539F" w:rsidP="000303FA">
      <w:pPr>
        <w:ind w:leftChars="100" w:left="450" w:hangingChars="100" w:hanging="240"/>
        <w:rPr>
          <w:rFonts w:ascii="ＭＳ Ｐ明朝" w:eastAsia="ＭＳ Ｐ明朝" w:hAnsi="ＭＳ Ｐ明朝"/>
          <w:sz w:val="24"/>
        </w:rPr>
      </w:pPr>
      <w:r w:rsidRPr="00FD397A">
        <w:rPr>
          <w:rFonts w:ascii="ＭＳ Ｐ明朝" w:eastAsia="ＭＳ Ｐ明朝" w:hAnsi="ＭＳ Ｐ明朝" w:hint="eastAsia"/>
          <w:sz w:val="24"/>
        </w:rPr>
        <w:t>①就学援助制度の対象を生活保護基準額の少なくとも１．４倍以下の世帯としてください。</w:t>
      </w:r>
    </w:p>
    <w:p w14:paraId="17125FD4" w14:textId="3525042E" w:rsidR="00F241CD" w:rsidRPr="00C83814" w:rsidRDefault="00F4539F" w:rsidP="000303FA">
      <w:pPr>
        <w:ind w:leftChars="100" w:left="450" w:hangingChars="100" w:hanging="240"/>
        <w:rPr>
          <w:rFonts w:ascii="ＭＳ Ｐ明朝" w:eastAsia="ＭＳ Ｐ明朝" w:hAnsi="ＭＳ Ｐ明朝"/>
          <w:sz w:val="24"/>
        </w:rPr>
      </w:pPr>
      <w:r w:rsidRPr="00FD397A">
        <w:rPr>
          <w:rFonts w:ascii="ＭＳ Ｐ明朝" w:eastAsia="ＭＳ Ｐ明朝" w:hAnsi="ＭＳ Ｐ明朝" w:hint="eastAsia"/>
          <w:sz w:val="24"/>
        </w:rPr>
        <w:t>②</w:t>
      </w:r>
      <w:r w:rsidR="00F241CD">
        <w:rPr>
          <w:rFonts w:ascii="ＭＳ Ｐ明朝" w:eastAsia="ＭＳ Ｐ明朝" w:hAnsi="ＭＳ Ｐ明朝" w:hint="eastAsia"/>
          <w:sz w:val="24"/>
        </w:rPr>
        <w:t>クラブ活動費・卒業記念品・オンライン学習通信費など</w:t>
      </w:r>
      <w:r w:rsidR="00F241CD" w:rsidRPr="00FD397A">
        <w:rPr>
          <w:rFonts w:ascii="ＭＳ Ｐ明朝" w:eastAsia="ＭＳ Ｐ明朝" w:hAnsi="ＭＳ Ｐ明朝" w:hint="eastAsia"/>
          <w:sz w:val="24"/>
        </w:rPr>
        <w:t>支給内容を拡充してください。</w:t>
      </w:r>
    </w:p>
    <w:p w14:paraId="6F47314F" w14:textId="5FEAC477" w:rsidR="00F241CD" w:rsidRDefault="00F241CD" w:rsidP="000303FA">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③</w:t>
      </w:r>
      <w:r w:rsidR="00F4539F" w:rsidRPr="00FD397A">
        <w:rPr>
          <w:rFonts w:ascii="ＭＳ Ｐ明朝" w:eastAsia="ＭＳ Ｐ明朝" w:hAnsi="ＭＳ Ｐ明朝" w:hint="eastAsia"/>
          <w:sz w:val="24"/>
        </w:rPr>
        <w:t>年度途中でも申請できることを周知徹底し</w:t>
      </w:r>
      <w:r>
        <w:rPr>
          <w:rFonts w:ascii="ＭＳ Ｐ明朝" w:eastAsia="ＭＳ Ｐ明朝" w:hAnsi="ＭＳ Ｐ明朝" w:hint="eastAsia"/>
          <w:sz w:val="24"/>
        </w:rPr>
        <w:t>てください。</w:t>
      </w:r>
    </w:p>
    <w:p w14:paraId="1FC12FAF" w14:textId="77777777" w:rsidR="00F4539F" w:rsidRPr="00553674" w:rsidRDefault="00F4539F" w:rsidP="00E61FA8">
      <w:pPr>
        <w:spacing w:beforeLines="50" w:before="156"/>
        <w:ind w:leftChars="-115" w:left="525" w:hangingChars="318" w:hanging="766"/>
        <w:rPr>
          <w:rFonts w:ascii="ＭＳ Ｐゴシック" w:eastAsia="ＭＳ Ｐゴシック" w:hAnsi="ＭＳ Ｐゴシック" w:cs="Times New Roman"/>
          <w:b/>
          <w:bCs/>
          <w:sz w:val="24"/>
        </w:rPr>
      </w:pPr>
      <w:r w:rsidRPr="00553674">
        <w:rPr>
          <w:rFonts w:ascii="ＭＳ Ｐゴシック" w:eastAsia="ＭＳ Ｐゴシック" w:hAnsi="ＭＳ Ｐゴシック" w:cs="Times New Roman" w:hint="eastAsia"/>
          <w:b/>
          <w:bCs/>
          <w:sz w:val="24"/>
        </w:rPr>
        <w:t>★（３）子どもの給食費の無償化</w:t>
      </w:r>
    </w:p>
    <w:p w14:paraId="404ED3EA" w14:textId="6EA5E408" w:rsidR="00AD5A10" w:rsidRDefault="00AD5A10" w:rsidP="000303FA">
      <w:pPr>
        <w:ind w:leftChars="100" w:left="450" w:hangingChars="100" w:hanging="240"/>
        <w:rPr>
          <w:rFonts w:ascii="ＭＳ Ｐ明朝" w:eastAsia="ＭＳ Ｐ明朝" w:hAnsi="ＭＳ Ｐ明朝" w:cs="Times New Roman"/>
          <w:sz w:val="24"/>
        </w:rPr>
      </w:pPr>
      <w:r w:rsidRPr="00C83814">
        <w:rPr>
          <w:rFonts w:ascii="ＭＳ Ｐ明朝" w:eastAsia="ＭＳ Ｐ明朝" w:hAnsi="ＭＳ Ｐ明朝" w:cs="Times New Roman" w:hint="eastAsia"/>
          <w:sz w:val="24"/>
        </w:rPr>
        <w:t>①小中学校の給食費を無償にしてください。当面、</w:t>
      </w:r>
      <w:r w:rsidRPr="00C83814">
        <w:rPr>
          <w:rFonts w:ascii="ＭＳ Ｐ明朝" w:eastAsia="ＭＳ Ｐ明朝" w:hAnsi="ＭＳ Ｐ明朝" w:cs="Calibri" w:hint="eastAsia"/>
          <w:sz w:val="24"/>
        </w:rPr>
        <w:t>事情により支払いができない場合</w:t>
      </w:r>
      <w:r w:rsidRPr="00C83814">
        <w:rPr>
          <w:rFonts w:ascii="ＭＳ Ｐ明朝" w:eastAsia="ＭＳ Ｐ明朝" w:hAnsi="ＭＳ Ｐ明朝" w:cs="Times New Roman" w:hint="eastAsia"/>
          <w:sz w:val="24"/>
        </w:rPr>
        <w:t>の「減</w:t>
      </w:r>
      <w:r w:rsidRPr="009E75AB">
        <w:rPr>
          <w:rFonts w:ascii="ＭＳ Ｐ明朝" w:eastAsia="ＭＳ Ｐ明朝" w:hAnsi="ＭＳ Ｐ明朝" w:cs="Times New Roman" w:hint="eastAsia"/>
          <w:sz w:val="24"/>
        </w:rPr>
        <w:t>額」や「多子世帯に対する支援」などを行ってください。</w:t>
      </w:r>
      <w:r w:rsidR="00F241CD" w:rsidRPr="009E75AB">
        <w:rPr>
          <w:rFonts w:ascii="ＭＳ Ｐ明朝" w:eastAsia="ＭＳ Ｐ明朝" w:hAnsi="ＭＳ Ｐ明朝" w:cs="Times New Roman" w:hint="eastAsia"/>
          <w:sz w:val="24"/>
        </w:rPr>
        <w:t>食材料費の高騰分は</w:t>
      </w:r>
      <w:r w:rsidR="00BD729D" w:rsidRPr="009E75AB">
        <w:rPr>
          <w:rFonts w:ascii="ＭＳ Ｐ明朝" w:eastAsia="ＭＳ Ｐ明朝" w:hAnsi="ＭＳ Ｐ明朝" w:cs="Times New Roman" w:hint="eastAsia"/>
          <w:sz w:val="24"/>
        </w:rPr>
        <w:t>公費で負担してください。</w:t>
      </w:r>
    </w:p>
    <w:p w14:paraId="2B248D34" w14:textId="4EF3AFD7" w:rsidR="00AD5A10" w:rsidRPr="009E75AB" w:rsidRDefault="00AD5A10" w:rsidP="000303FA">
      <w:pPr>
        <w:ind w:leftChars="100" w:left="450" w:hangingChars="100" w:hanging="240"/>
        <w:rPr>
          <w:rFonts w:ascii="ＭＳ Ｐ明朝" w:eastAsia="ＭＳ Ｐ明朝" w:hAnsi="ＭＳ Ｐ明朝" w:cs="Times New Roman"/>
          <w:sz w:val="24"/>
        </w:rPr>
      </w:pPr>
      <w:r w:rsidRPr="009E75AB">
        <w:rPr>
          <w:rFonts w:ascii="ＭＳ Ｐ明朝" w:eastAsia="ＭＳ Ｐ明朝" w:hAnsi="ＭＳ Ｐ明朝" w:cs="Times New Roman" w:hint="eastAsia"/>
          <w:sz w:val="24"/>
        </w:rPr>
        <w:t>②就学前教育・保育施設等の給食費を無償にしてください。少なくとも、国による免除対象範囲を上回る減免・補助制度を実施・拡充してください。</w:t>
      </w:r>
      <w:r w:rsidR="00BD729D" w:rsidRPr="009E75AB">
        <w:rPr>
          <w:rFonts w:ascii="ＭＳ Ｐ明朝" w:eastAsia="ＭＳ Ｐ明朝" w:hAnsi="ＭＳ Ｐ明朝" w:cs="Times New Roman" w:hint="eastAsia"/>
          <w:sz w:val="24"/>
        </w:rPr>
        <w:t>食材料費の高騰分は公費で負担してください。</w:t>
      </w:r>
    </w:p>
    <w:p w14:paraId="3449CB86" w14:textId="77777777" w:rsidR="00AD5A10" w:rsidRPr="00553674" w:rsidRDefault="00AD5A10" w:rsidP="00E61FA8">
      <w:pPr>
        <w:spacing w:beforeLines="50" w:before="156"/>
        <w:ind w:left="470" w:hangingChars="195" w:hanging="470"/>
        <w:rPr>
          <w:rFonts w:ascii="ＭＳ Ｐゴシック" w:eastAsia="ＭＳ Ｐゴシック" w:hAnsi="ＭＳ Ｐゴシック"/>
          <w:b/>
          <w:bCs/>
          <w:sz w:val="24"/>
        </w:rPr>
      </w:pPr>
      <w:r w:rsidRPr="00553674">
        <w:rPr>
          <w:rFonts w:ascii="ＭＳ Ｐゴシック" w:eastAsia="ＭＳ Ｐゴシック" w:hAnsi="ＭＳ Ｐゴシック" w:hint="eastAsia"/>
          <w:b/>
          <w:bCs/>
          <w:sz w:val="24"/>
        </w:rPr>
        <w:lastRenderedPageBreak/>
        <w:t>（４）保育施策の抜本的拡充</w:t>
      </w:r>
    </w:p>
    <w:p w14:paraId="0E11A009" w14:textId="3D3AF551" w:rsidR="00AD5A10" w:rsidRPr="00561D6E" w:rsidRDefault="00AD5A10" w:rsidP="00393CCC">
      <w:pPr>
        <w:ind w:leftChars="-15" w:left="485" w:hangingChars="215" w:hanging="516"/>
        <w:rPr>
          <w:rFonts w:ascii="ＭＳ Ｐ明朝" w:eastAsia="ＭＳ Ｐ明朝" w:hAnsi="ＭＳ Ｐ明朝"/>
          <w:sz w:val="24"/>
        </w:rPr>
      </w:pPr>
      <w:r w:rsidRPr="00561D6E">
        <w:rPr>
          <w:rFonts w:ascii="ＭＳ Ｐ明朝" w:eastAsia="ＭＳ Ｐ明朝" w:hAnsi="ＭＳ Ｐ明朝" w:hint="eastAsia"/>
          <w:sz w:val="24"/>
        </w:rPr>
        <w:t>★①公立施設の統廃合や民間移管をしないでください。</w:t>
      </w:r>
    </w:p>
    <w:p w14:paraId="55353044" w14:textId="168A521A" w:rsidR="00AD5A10" w:rsidRPr="00561D6E" w:rsidRDefault="00AD5A10" w:rsidP="00393CCC">
      <w:pPr>
        <w:ind w:leftChars="-15" w:left="485" w:hangingChars="215" w:hanging="516"/>
        <w:rPr>
          <w:rFonts w:ascii="ＭＳ Ｐ明朝" w:eastAsia="ＭＳ Ｐ明朝" w:hAnsi="ＭＳ Ｐ明朝"/>
          <w:sz w:val="24"/>
        </w:rPr>
      </w:pPr>
      <w:r w:rsidRPr="00561D6E">
        <w:rPr>
          <w:rFonts w:ascii="ＭＳ Ｐ明朝" w:eastAsia="ＭＳ Ｐ明朝" w:hAnsi="ＭＳ Ｐ明朝" w:hint="eastAsia"/>
          <w:sz w:val="24"/>
        </w:rPr>
        <w:t>★②認可保育所の整備・増設を行ってください。認可外保育施設等の認可化をすすめてください。少なくとも、指導監督基準を下回る認可外保育施設等に対し、ただちに指導監督基準へ引上げるための具体的な施策を実施してください。</w:t>
      </w:r>
    </w:p>
    <w:p w14:paraId="748986FA" w14:textId="77777777" w:rsidR="00AD5A10" w:rsidRPr="00561D6E" w:rsidRDefault="00AD5A10" w:rsidP="000303FA">
      <w:pPr>
        <w:ind w:leftChars="100" w:left="450" w:hangingChars="100" w:hanging="240"/>
        <w:rPr>
          <w:rFonts w:ascii="ＭＳ Ｐ明朝" w:eastAsia="ＭＳ Ｐ明朝" w:hAnsi="ＭＳ Ｐ明朝"/>
          <w:sz w:val="24"/>
        </w:rPr>
      </w:pPr>
      <w:r w:rsidRPr="00561D6E">
        <w:rPr>
          <w:rFonts w:ascii="ＭＳ Ｐ明朝" w:eastAsia="ＭＳ Ｐ明朝" w:hAnsi="ＭＳ Ｐ明朝" w:hint="eastAsia"/>
          <w:sz w:val="24"/>
        </w:rPr>
        <w:t>③企業主導型保育事業による保育施設への立入りや面談を実施するなど市町村独自で実態を把握してください。</w:t>
      </w:r>
    </w:p>
    <w:p w14:paraId="5B0C22B3" w14:textId="77777777" w:rsidR="00AD5A10" w:rsidRPr="00561D6E" w:rsidRDefault="00AD5A10" w:rsidP="000303FA">
      <w:pPr>
        <w:ind w:leftChars="100" w:left="450" w:hangingChars="100" w:hanging="240"/>
        <w:rPr>
          <w:rFonts w:ascii="ＭＳ Ｐ明朝" w:eastAsia="ＭＳ Ｐ明朝" w:hAnsi="ＭＳ Ｐ明朝"/>
          <w:strike/>
          <w:sz w:val="24"/>
        </w:rPr>
      </w:pPr>
      <w:r w:rsidRPr="00561D6E">
        <w:rPr>
          <w:rFonts w:ascii="ＭＳ Ｐ明朝" w:eastAsia="ＭＳ Ｐ明朝" w:hAnsi="ＭＳ Ｐ明朝" w:hint="eastAsia"/>
          <w:sz w:val="24"/>
        </w:rPr>
        <w:t>④保育士配置と保育室の面積にかかる基準を、公私間の格差なく、自治体独自に上乗せ・拡充し、ゆとりある保育を実現してください。</w:t>
      </w:r>
    </w:p>
    <w:p w14:paraId="2CA639FA" w14:textId="77777777" w:rsidR="00AD5A10" w:rsidRPr="001911B6" w:rsidRDefault="00AD5A10" w:rsidP="00AD5A10">
      <w:pPr>
        <w:ind w:left="480" w:hangingChars="200" w:hanging="480"/>
        <w:rPr>
          <w:rFonts w:ascii="ＭＳ Ｐ明朝" w:eastAsia="ＭＳ Ｐ明朝" w:hAnsi="ＭＳ Ｐ明朝" w:cs="ＭＳ Ｐ明朝"/>
          <w:sz w:val="24"/>
        </w:rPr>
      </w:pPr>
    </w:p>
    <w:p w14:paraId="6A2783C9" w14:textId="3B46B6AE" w:rsidR="004468F6" w:rsidRPr="00890EAD" w:rsidRDefault="00C167B5" w:rsidP="00EC3E9C">
      <w:pPr>
        <w:tabs>
          <w:tab w:val="right" w:pos="9639"/>
        </w:tabs>
        <w:overflowPunct w:val="0"/>
        <w:jc w:val="left"/>
        <w:rPr>
          <w:rFonts w:ascii="ＭＳ Ｐゴシック" w:eastAsia="ＭＳ Ｐゴシック" w:hAnsi="ＭＳ Ｐゴシック" w:cs="Times New Roman"/>
          <w:b/>
          <w:color w:val="FF0000"/>
          <w:sz w:val="24"/>
          <w:u w:val="single"/>
        </w:rPr>
      </w:pPr>
      <w:r w:rsidRPr="001911B6">
        <w:rPr>
          <w:rFonts w:ascii="ＭＳ Ｐゴシック" w:eastAsia="ＭＳ Ｐゴシック" w:hAnsi="ＭＳ Ｐゴシック" w:cs="Times New Roman" w:hint="eastAsia"/>
          <w:b/>
          <w:sz w:val="24"/>
        </w:rPr>
        <w:t>７</w:t>
      </w:r>
      <w:r w:rsidR="004468F6" w:rsidRPr="001911B6">
        <w:rPr>
          <w:rFonts w:ascii="ＭＳ Ｐゴシック" w:eastAsia="ＭＳ Ｐゴシック" w:hAnsi="ＭＳ Ｐゴシック" w:cs="Times New Roman" w:hint="eastAsia"/>
          <w:b/>
          <w:sz w:val="24"/>
        </w:rPr>
        <w:t>．障害者・児施策</w:t>
      </w:r>
    </w:p>
    <w:p w14:paraId="33A1E563" w14:textId="4972F1B4" w:rsidR="00CC1345" w:rsidRPr="009E75AB" w:rsidRDefault="00FC0BE0" w:rsidP="00E61FA8">
      <w:pPr>
        <w:tabs>
          <w:tab w:val="right" w:pos="9639"/>
        </w:tabs>
        <w:overflowPunct w:val="0"/>
        <w:ind w:leftChars="-115" w:left="43" w:hangingChars="118" w:hanging="284"/>
        <w:rPr>
          <w:rFonts w:ascii="ＭＳ Ｐゴシック" w:eastAsia="ＭＳ Ｐゴシック" w:hAnsi="ＭＳ Ｐゴシック"/>
          <w:b/>
          <w:bCs/>
          <w:sz w:val="24"/>
        </w:rPr>
      </w:pPr>
      <w:r w:rsidRPr="009E75AB">
        <w:rPr>
          <w:rFonts w:ascii="ＭＳ Ｐゴシック" w:eastAsia="ＭＳ Ｐゴシック" w:hAnsi="ＭＳ Ｐゴシック" w:hint="eastAsia"/>
          <w:b/>
          <w:bCs/>
          <w:sz w:val="24"/>
        </w:rPr>
        <w:t>★</w:t>
      </w:r>
      <w:r w:rsidR="00F4504E" w:rsidRPr="009E75AB">
        <w:rPr>
          <w:rFonts w:ascii="ＭＳ Ｐゴシック" w:eastAsia="ＭＳ Ｐゴシック" w:hAnsi="ＭＳ Ｐゴシック" w:hint="eastAsia"/>
          <w:b/>
          <w:bCs/>
          <w:sz w:val="24"/>
        </w:rPr>
        <w:t>（</w:t>
      </w:r>
      <w:r w:rsidR="00CC1345" w:rsidRPr="009E75AB">
        <w:rPr>
          <w:rFonts w:ascii="ＭＳ Ｐゴシック" w:eastAsia="ＭＳ Ｐゴシック" w:hAnsi="ＭＳ Ｐゴシック" w:hint="eastAsia"/>
          <w:b/>
          <w:bCs/>
          <w:sz w:val="24"/>
        </w:rPr>
        <w:t>１</w:t>
      </w:r>
      <w:r w:rsidR="00F4504E" w:rsidRPr="009E75AB">
        <w:rPr>
          <w:rFonts w:ascii="ＭＳ Ｐゴシック" w:eastAsia="ＭＳ Ｐゴシック" w:hAnsi="ＭＳ Ｐゴシック" w:hint="eastAsia"/>
          <w:b/>
          <w:bCs/>
          <w:sz w:val="24"/>
        </w:rPr>
        <w:t>）</w:t>
      </w:r>
      <w:r w:rsidR="00CC1345" w:rsidRPr="009E75AB">
        <w:rPr>
          <w:rFonts w:ascii="ＭＳ Ｐゴシック" w:eastAsia="ＭＳ Ｐゴシック" w:hAnsi="ＭＳ Ｐゴシック" w:hint="eastAsia"/>
          <w:b/>
          <w:bCs/>
          <w:sz w:val="24"/>
        </w:rPr>
        <w:t>グループホーム・入所施設の拡充</w:t>
      </w:r>
    </w:p>
    <w:p w14:paraId="613C5F27" w14:textId="1CF4323F" w:rsidR="00F4504E" w:rsidRPr="00BD3DB5" w:rsidRDefault="00F4504E" w:rsidP="000303FA">
      <w:pPr>
        <w:ind w:leftChars="100" w:left="450" w:hangingChars="100" w:hanging="240"/>
        <w:rPr>
          <w:rFonts w:ascii="ＭＳ Ｐ明朝" w:eastAsia="ＭＳ Ｐ明朝" w:hAnsi="ＭＳ Ｐ明朝"/>
          <w:sz w:val="24"/>
        </w:rPr>
      </w:pPr>
      <w:r w:rsidRPr="009E75AB">
        <w:rPr>
          <w:rFonts w:ascii="ＭＳ Ｐ明朝" w:eastAsia="ＭＳ Ｐ明朝" w:hAnsi="ＭＳ Ｐ明朝" w:hint="eastAsia"/>
          <w:sz w:val="24"/>
        </w:rPr>
        <w:t>①障害者が</w:t>
      </w:r>
      <w:r w:rsidR="00B23DA1">
        <w:rPr>
          <w:rFonts w:ascii="ＭＳ Ｐ明朝" w:eastAsia="ＭＳ Ｐ明朝" w:hAnsi="ＭＳ Ｐ明朝" w:hint="eastAsia"/>
          <w:sz w:val="24"/>
        </w:rPr>
        <w:t>２４</w:t>
      </w:r>
      <w:r w:rsidRPr="009E75AB">
        <w:rPr>
          <w:rFonts w:ascii="ＭＳ Ｐ明朝" w:eastAsia="ＭＳ Ｐ明朝" w:hAnsi="ＭＳ Ｐ明朝" w:hint="eastAsia"/>
          <w:sz w:val="24"/>
        </w:rPr>
        <w:t>時間</w:t>
      </w:r>
      <w:r w:rsidR="00B23DA1">
        <w:rPr>
          <w:rFonts w:ascii="ＭＳ Ｐ明朝" w:eastAsia="ＭＳ Ｐ明朝" w:hAnsi="ＭＳ Ｐ明朝" w:hint="eastAsia"/>
          <w:sz w:val="24"/>
        </w:rPr>
        <w:t>３６５</w:t>
      </w:r>
      <w:r w:rsidRPr="009E75AB">
        <w:rPr>
          <w:rFonts w:ascii="ＭＳ Ｐ明朝" w:eastAsia="ＭＳ Ｐ明朝" w:hAnsi="ＭＳ Ｐ明朝" w:hint="eastAsia"/>
          <w:sz w:val="24"/>
        </w:rPr>
        <w:t>日、希望する地域で安心して生活できるよう、重度の知的障害者や車イス障害者、視力障害者らが利用できるバリアフリーのグループホームや入所施設を拡充してください。</w:t>
      </w:r>
      <w:r w:rsidR="006F6D4F" w:rsidRPr="00BD3DB5">
        <w:rPr>
          <w:rFonts w:ascii="ＭＳ Ｐ明朝" w:eastAsia="ＭＳ Ｐ明朝" w:hAnsi="ＭＳ Ｐ明朝" w:hint="eastAsia"/>
          <w:sz w:val="24"/>
        </w:rPr>
        <w:t>夜間の職員体制を</w:t>
      </w:r>
      <w:r w:rsidR="00B23DA1">
        <w:rPr>
          <w:rFonts w:ascii="ＭＳ Ｐ明朝" w:eastAsia="ＭＳ Ｐ明朝" w:hAnsi="ＭＳ Ｐ明朝" w:hint="eastAsia"/>
          <w:sz w:val="24"/>
        </w:rPr>
        <w:t>１</w:t>
      </w:r>
      <w:r w:rsidR="006F6D4F" w:rsidRPr="00BD3DB5">
        <w:rPr>
          <w:rFonts w:ascii="ＭＳ Ｐ明朝" w:eastAsia="ＭＳ Ｐ明朝" w:hAnsi="ＭＳ Ｐ明朝" w:hint="eastAsia"/>
          <w:sz w:val="24"/>
        </w:rPr>
        <w:t>フロア（ユニット）で複数配置できるように</w:t>
      </w:r>
      <w:r w:rsidR="00286F68" w:rsidRPr="0003798D">
        <w:rPr>
          <w:rFonts w:ascii="ＭＳ Ｐ明朝" w:eastAsia="ＭＳ Ｐ明朝" w:hAnsi="ＭＳ Ｐ明朝" w:hint="eastAsia"/>
          <w:sz w:val="24"/>
        </w:rPr>
        <w:t>補助</w:t>
      </w:r>
      <w:r w:rsidR="006F6D4F" w:rsidRPr="00BD3DB5">
        <w:rPr>
          <w:rFonts w:ascii="ＭＳ Ｐ明朝" w:eastAsia="ＭＳ Ｐ明朝" w:hAnsi="ＭＳ Ｐ明朝" w:hint="eastAsia"/>
          <w:sz w:val="24"/>
        </w:rPr>
        <w:t>してください。</w:t>
      </w:r>
    </w:p>
    <w:p w14:paraId="5F43F045" w14:textId="77777777" w:rsidR="00F4504E" w:rsidRPr="009E75AB" w:rsidRDefault="00F4504E" w:rsidP="000303FA">
      <w:pPr>
        <w:ind w:leftChars="100" w:left="450" w:hangingChars="100" w:hanging="240"/>
        <w:rPr>
          <w:rFonts w:ascii="ＭＳ Ｐ明朝" w:eastAsia="ＭＳ Ｐ明朝" w:hAnsi="ＭＳ Ｐ明朝"/>
          <w:sz w:val="24"/>
        </w:rPr>
      </w:pPr>
      <w:r w:rsidRPr="009E75AB">
        <w:rPr>
          <w:rFonts w:ascii="ＭＳ Ｐ明朝" w:eastAsia="ＭＳ Ｐ明朝" w:hAnsi="ＭＳ Ｐ明朝" w:hint="eastAsia"/>
          <w:sz w:val="24"/>
        </w:rPr>
        <w:t>②地域生活支援拠点の整備、短期入所の単独型を整備してください。</w:t>
      </w:r>
    </w:p>
    <w:p w14:paraId="09C6F6AC" w14:textId="630F23A8" w:rsidR="00F4504E" w:rsidRPr="00286F68" w:rsidRDefault="00F4504E" w:rsidP="000303FA">
      <w:pPr>
        <w:ind w:leftChars="100" w:left="450" w:hangingChars="100" w:hanging="240"/>
        <w:rPr>
          <w:rFonts w:ascii="ＭＳ Ｐ明朝" w:eastAsia="ＭＳ Ｐ明朝" w:hAnsi="ＭＳ Ｐ明朝"/>
          <w:sz w:val="24"/>
        </w:rPr>
      </w:pPr>
      <w:r w:rsidRPr="009E75AB">
        <w:rPr>
          <w:rFonts w:ascii="ＭＳ Ｐ明朝" w:eastAsia="ＭＳ Ｐ明朝" w:hAnsi="ＭＳ Ｐ明朝" w:hint="eastAsia"/>
          <w:sz w:val="24"/>
        </w:rPr>
        <w:t>③</w:t>
      </w:r>
      <w:r w:rsidR="00286F68" w:rsidRPr="0003798D">
        <w:rPr>
          <w:rFonts w:ascii="ＭＳ Ｐ明朝" w:eastAsia="ＭＳ Ｐ明朝" w:hAnsi="ＭＳ Ｐ明朝" w:hint="eastAsia"/>
          <w:sz w:val="24"/>
        </w:rPr>
        <w:t>ヤング</w:t>
      </w:r>
      <w:r w:rsidRPr="0003798D">
        <w:rPr>
          <w:rFonts w:ascii="ＭＳ Ｐ明朝" w:eastAsia="ＭＳ Ｐ明朝" w:hAnsi="ＭＳ Ｐ明朝" w:hint="eastAsia"/>
          <w:sz w:val="24"/>
        </w:rPr>
        <w:t>ケアラーと</w:t>
      </w:r>
      <w:r w:rsidR="00286F68" w:rsidRPr="0003798D">
        <w:rPr>
          <w:rFonts w:ascii="ＭＳ Ｐ明朝" w:eastAsia="ＭＳ Ｐ明朝" w:hAnsi="ＭＳ Ｐ明朝" w:hint="eastAsia"/>
          <w:sz w:val="24"/>
        </w:rPr>
        <w:t>なっている</w:t>
      </w:r>
      <w:r w:rsidR="007553FD" w:rsidRPr="009E75AB">
        <w:rPr>
          <w:rFonts w:ascii="ＭＳ Ｐ明朝" w:eastAsia="ＭＳ Ｐ明朝" w:hAnsi="ＭＳ Ｐ明朝" w:hint="eastAsia"/>
          <w:sz w:val="24"/>
        </w:rPr>
        <w:t>家族の実態調査を行</w:t>
      </w:r>
      <w:r w:rsidR="007553FD" w:rsidRPr="00286F68">
        <w:rPr>
          <w:rFonts w:ascii="ＭＳ Ｐ明朝" w:eastAsia="ＭＳ Ｐ明朝" w:hAnsi="ＭＳ Ｐ明朝" w:hint="eastAsia"/>
          <w:sz w:val="24"/>
        </w:rPr>
        <w:t>ってください。</w:t>
      </w:r>
    </w:p>
    <w:p w14:paraId="7302B9E3" w14:textId="27685FB4" w:rsidR="00FC0BE0" w:rsidRPr="009E75AB" w:rsidRDefault="00F4504E" w:rsidP="00E61FA8">
      <w:pPr>
        <w:spacing w:beforeLines="50" w:before="156"/>
        <w:ind w:left="241" w:hangingChars="100" w:hanging="241"/>
        <w:rPr>
          <w:rFonts w:ascii="ＭＳ Ｐゴシック" w:eastAsia="ＭＳ Ｐゴシック" w:hAnsi="ＭＳ Ｐゴシック"/>
          <w:b/>
          <w:bCs/>
          <w:sz w:val="24"/>
        </w:rPr>
      </w:pPr>
      <w:r w:rsidRPr="009E75AB">
        <w:rPr>
          <w:rFonts w:ascii="ＭＳ Ｐゴシック" w:eastAsia="ＭＳ Ｐゴシック" w:hAnsi="ＭＳ Ｐゴシック" w:hint="eastAsia"/>
          <w:b/>
          <w:bCs/>
          <w:sz w:val="24"/>
        </w:rPr>
        <w:t>（２）</w:t>
      </w:r>
      <w:r w:rsidR="00FC0BE0" w:rsidRPr="009E75AB">
        <w:rPr>
          <w:rFonts w:ascii="ＭＳ Ｐゴシック" w:eastAsia="ＭＳ Ｐゴシック" w:hAnsi="ＭＳ Ｐゴシック" w:hint="eastAsia"/>
          <w:b/>
          <w:bCs/>
          <w:sz w:val="24"/>
        </w:rPr>
        <w:t>障害福祉サービスの支給時間</w:t>
      </w:r>
    </w:p>
    <w:p w14:paraId="042452EA" w14:textId="72DC3DAB" w:rsidR="00F4504E" w:rsidRPr="009E75AB" w:rsidRDefault="007D37B7" w:rsidP="000303FA">
      <w:pPr>
        <w:ind w:leftChars="100" w:left="450" w:hangingChars="100" w:hanging="240"/>
        <w:rPr>
          <w:rFonts w:ascii="ＭＳ Ｐ明朝" w:eastAsia="ＭＳ Ｐ明朝" w:hAnsi="ＭＳ Ｐ明朝"/>
          <w:sz w:val="24"/>
        </w:rPr>
      </w:pPr>
      <w:r w:rsidRPr="009E75AB">
        <w:rPr>
          <w:rFonts w:ascii="ＭＳ Ｐ明朝" w:eastAsia="ＭＳ Ｐ明朝" w:hAnsi="ＭＳ Ｐ明朝" w:hint="eastAsia"/>
          <w:sz w:val="24"/>
        </w:rPr>
        <w:t>①</w:t>
      </w:r>
      <w:r w:rsidR="00F4504E" w:rsidRPr="009E75AB">
        <w:rPr>
          <w:rFonts w:ascii="ＭＳ Ｐ明朝" w:eastAsia="ＭＳ Ｐ明朝" w:hAnsi="ＭＳ Ｐ明朝" w:hint="eastAsia"/>
          <w:sz w:val="24"/>
        </w:rPr>
        <w:t>暮らしを支える障害福祉サービスは、余暇利用を含めて障害者・児が必要とする時間を支給してください。</w:t>
      </w:r>
    </w:p>
    <w:p w14:paraId="6B72A709" w14:textId="654C85AB" w:rsidR="00F4504E" w:rsidRPr="000C3E15" w:rsidRDefault="00F4504E" w:rsidP="00E61FA8">
      <w:pPr>
        <w:spacing w:beforeLines="50" w:before="156"/>
        <w:rPr>
          <w:rFonts w:ascii="ＭＳ Ｐゴシック" w:eastAsia="ＭＳ Ｐゴシック" w:hAnsi="ＭＳ Ｐゴシック"/>
          <w:b/>
          <w:bCs/>
          <w:sz w:val="24"/>
        </w:rPr>
      </w:pPr>
      <w:r w:rsidRPr="000C3E15">
        <w:rPr>
          <w:rFonts w:ascii="ＭＳ Ｐゴシック" w:eastAsia="ＭＳ Ｐゴシック" w:hAnsi="ＭＳ Ｐゴシック" w:hint="eastAsia"/>
          <w:b/>
          <w:bCs/>
          <w:sz w:val="24"/>
        </w:rPr>
        <w:t>（３）障害者・児の</w:t>
      </w:r>
      <w:r w:rsidR="00E14DDA" w:rsidRPr="000C3E15">
        <w:rPr>
          <w:rFonts w:ascii="ＭＳ Ｐゴシック" w:eastAsia="ＭＳ Ｐゴシック" w:hAnsi="ＭＳ Ｐゴシック" w:hint="eastAsia"/>
          <w:b/>
          <w:bCs/>
          <w:sz w:val="24"/>
        </w:rPr>
        <w:t>障害</w:t>
      </w:r>
      <w:r w:rsidRPr="000C3E15">
        <w:rPr>
          <w:rFonts w:ascii="ＭＳ Ｐゴシック" w:eastAsia="ＭＳ Ｐゴシック" w:hAnsi="ＭＳ Ｐゴシック" w:hint="eastAsia"/>
          <w:b/>
          <w:bCs/>
          <w:sz w:val="24"/>
        </w:rPr>
        <w:t>福祉サービスの利用料、給食費</w:t>
      </w:r>
    </w:p>
    <w:p w14:paraId="287EEFDE" w14:textId="0733B8C2" w:rsidR="00F4504E" w:rsidRDefault="00F4504E" w:rsidP="00393CCC">
      <w:pPr>
        <w:ind w:leftChars="100" w:left="450" w:hangingChars="100" w:hanging="240"/>
        <w:rPr>
          <w:rFonts w:ascii="ＭＳ Ｐ明朝" w:eastAsia="ＭＳ Ｐ明朝" w:hAnsi="ＭＳ Ｐ明朝"/>
          <w:sz w:val="24"/>
        </w:rPr>
      </w:pPr>
      <w:r w:rsidRPr="000C3E15">
        <w:rPr>
          <w:rFonts w:ascii="ＭＳ Ｐ明朝" w:eastAsia="ＭＳ Ｐ明朝" w:hAnsi="ＭＳ Ｐ明朝" w:hint="eastAsia"/>
          <w:sz w:val="24"/>
        </w:rPr>
        <w:t>①障害者・児の</w:t>
      </w:r>
      <w:r w:rsidR="00E14DDA" w:rsidRPr="000C3E15">
        <w:rPr>
          <w:rFonts w:ascii="ＭＳ Ｐ明朝" w:eastAsia="ＭＳ Ｐ明朝" w:hAnsi="ＭＳ Ｐ明朝" w:hint="eastAsia"/>
          <w:sz w:val="24"/>
        </w:rPr>
        <w:t>障害</w:t>
      </w:r>
      <w:r w:rsidRPr="000C3E15">
        <w:rPr>
          <w:rFonts w:ascii="ＭＳ Ｐ明朝" w:eastAsia="ＭＳ Ｐ明朝" w:hAnsi="ＭＳ Ｐ明朝" w:hint="eastAsia"/>
          <w:sz w:val="24"/>
        </w:rPr>
        <w:t>福祉サービスの利用料、給食費などを無償にしてください。</w:t>
      </w:r>
    </w:p>
    <w:p w14:paraId="2CE7B234" w14:textId="2B531F8B" w:rsidR="00F4504E" w:rsidRPr="000C3E15" w:rsidRDefault="00D04C14" w:rsidP="000303FA">
      <w:pPr>
        <w:ind w:leftChars="100" w:left="450" w:hangingChars="100" w:hanging="240"/>
        <w:rPr>
          <w:rFonts w:ascii="ＭＳ Ｐ明朝" w:eastAsia="ＭＳ Ｐ明朝" w:hAnsi="ＭＳ Ｐ明朝"/>
          <w:sz w:val="24"/>
        </w:rPr>
      </w:pPr>
      <w:r w:rsidRPr="000C3E15">
        <w:rPr>
          <w:rFonts w:ascii="ＭＳ Ｐ明朝" w:eastAsia="ＭＳ Ｐ明朝" w:hAnsi="ＭＳ Ｐ明朝" w:hint="eastAsia"/>
          <w:sz w:val="24"/>
        </w:rPr>
        <w:t>②</w:t>
      </w:r>
      <w:r w:rsidR="00E14DDA" w:rsidRPr="000C3E15">
        <w:rPr>
          <w:rFonts w:ascii="ＭＳ Ｐ明朝" w:eastAsia="ＭＳ Ｐ明朝" w:hAnsi="ＭＳ Ｐ明朝" w:hint="eastAsia"/>
          <w:sz w:val="24"/>
        </w:rPr>
        <w:t>障害</w:t>
      </w:r>
      <w:r w:rsidR="00F4504E" w:rsidRPr="000C3E15">
        <w:rPr>
          <w:rFonts w:ascii="ＭＳ Ｐ明朝" w:eastAsia="ＭＳ Ｐ明朝" w:hAnsi="ＭＳ Ｐ明朝" w:hint="eastAsia"/>
          <w:sz w:val="24"/>
        </w:rPr>
        <w:t>福祉サービスの利用料徴収対象</w:t>
      </w:r>
      <w:r w:rsidR="0023025C" w:rsidRPr="000C3E15">
        <w:rPr>
          <w:rFonts w:ascii="ＭＳ Ｐ明朝" w:eastAsia="ＭＳ Ｐ明朝" w:hAnsi="ＭＳ Ｐ明朝" w:hint="eastAsia"/>
          <w:sz w:val="24"/>
        </w:rPr>
        <w:t>の収入要件</w:t>
      </w:r>
      <w:r w:rsidR="00F4504E" w:rsidRPr="000C3E15">
        <w:rPr>
          <w:rFonts w:ascii="ＭＳ Ｐ明朝" w:eastAsia="ＭＳ Ｐ明朝" w:hAnsi="ＭＳ Ｐ明朝" w:hint="eastAsia"/>
          <w:sz w:val="24"/>
        </w:rPr>
        <w:t>を本人収入に限ってください。配偶者も対象から除くよう</w:t>
      </w:r>
      <w:r w:rsidR="00622A81" w:rsidRPr="000C3E15">
        <w:rPr>
          <w:rFonts w:ascii="ＭＳ Ｐ明朝" w:eastAsia="ＭＳ Ｐ明朝" w:hAnsi="ＭＳ Ｐ明朝" w:hint="eastAsia"/>
          <w:sz w:val="24"/>
        </w:rPr>
        <w:t>に</w:t>
      </w:r>
      <w:r w:rsidR="00F4504E" w:rsidRPr="000C3E15">
        <w:rPr>
          <w:rFonts w:ascii="ＭＳ Ｐ明朝" w:eastAsia="ＭＳ Ｐ明朝" w:hAnsi="ＭＳ Ｐ明朝" w:hint="eastAsia"/>
          <w:sz w:val="24"/>
        </w:rPr>
        <w:t>してください。</w:t>
      </w:r>
    </w:p>
    <w:p w14:paraId="26321D68" w14:textId="7B1237C7" w:rsidR="007D37B7" w:rsidRPr="009E75AB" w:rsidRDefault="00F4504E" w:rsidP="00E61FA8">
      <w:pPr>
        <w:spacing w:beforeLines="50" w:before="156"/>
        <w:ind w:leftChars="-115" w:left="284" w:hangingChars="218" w:hanging="525"/>
        <w:rPr>
          <w:rFonts w:ascii="ＭＳ Ｐゴシック" w:eastAsia="ＭＳ Ｐゴシック" w:hAnsi="ＭＳ Ｐゴシック"/>
          <w:b/>
          <w:bCs/>
          <w:sz w:val="24"/>
        </w:rPr>
      </w:pPr>
      <w:r w:rsidRPr="009E75AB">
        <w:rPr>
          <w:rFonts w:ascii="ＭＳ Ｐゴシック" w:eastAsia="ＭＳ Ｐゴシック" w:hAnsi="ＭＳ Ｐゴシック" w:hint="eastAsia"/>
          <w:b/>
          <w:bCs/>
          <w:sz w:val="24"/>
        </w:rPr>
        <w:t>★（４）</w:t>
      </w:r>
      <w:r w:rsidR="0023025C">
        <w:rPr>
          <w:rFonts w:ascii="ＭＳ Ｐゴシック" w:eastAsia="ＭＳ Ｐゴシック" w:hAnsi="ＭＳ Ｐゴシック" w:hint="eastAsia"/>
          <w:b/>
          <w:bCs/>
          <w:sz w:val="24"/>
        </w:rPr>
        <w:t>６５</w:t>
      </w:r>
      <w:r w:rsidR="007D37B7" w:rsidRPr="009E75AB">
        <w:rPr>
          <w:rFonts w:ascii="ＭＳ Ｐゴシック" w:eastAsia="ＭＳ Ｐゴシック" w:hAnsi="ＭＳ Ｐゴシック" w:hint="eastAsia"/>
          <w:b/>
          <w:bCs/>
          <w:sz w:val="24"/>
        </w:rPr>
        <w:t>歳以上障害者等についての「介護保険利用優先」問題</w:t>
      </w:r>
    </w:p>
    <w:p w14:paraId="1FA015C1" w14:textId="33A66AF1" w:rsidR="00F4504E" w:rsidRPr="009E75AB" w:rsidRDefault="007D37B7" w:rsidP="00393CCC">
      <w:pPr>
        <w:ind w:leftChars="100" w:left="450" w:hangingChars="100" w:hanging="240"/>
        <w:rPr>
          <w:rFonts w:ascii="ＭＳ Ｐ明朝" w:eastAsia="ＭＳ Ｐ明朝" w:hAnsi="ＭＳ Ｐ明朝"/>
          <w:sz w:val="24"/>
        </w:rPr>
      </w:pPr>
      <w:r w:rsidRPr="009E75AB">
        <w:rPr>
          <w:rFonts w:ascii="ＭＳ Ｐ明朝" w:eastAsia="ＭＳ Ｐ明朝" w:hAnsi="ＭＳ Ｐ明朝" w:hint="eastAsia"/>
          <w:sz w:val="24"/>
        </w:rPr>
        <w:t>①４０</w:t>
      </w:r>
      <w:r w:rsidR="00F4504E" w:rsidRPr="009E75AB">
        <w:rPr>
          <w:rFonts w:ascii="ＭＳ Ｐ明朝" w:eastAsia="ＭＳ Ｐ明朝" w:hAnsi="ＭＳ Ｐ明朝" w:hint="eastAsia"/>
          <w:sz w:val="24"/>
        </w:rPr>
        <w:t>歳以上の特定疾患・</w:t>
      </w:r>
      <w:r w:rsidR="00B23DA1">
        <w:rPr>
          <w:rFonts w:ascii="ＭＳ Ｐ明朝" w:eastAsia="ＭＳ Ｐ明朝" w:hAnsi="ＭＳ Ｐ明朝" w:hint="eastAsia"/>
          <w:sz w:val="24"/>
        </w:rPr>
        <w:t>６５</w:t>
      </w:r>
      <w:r w:rsidR="00F4504E" w:rsidRPr="009E75AB">
        <w:rPr>
          <w:rFonts w:ascii="ＭＳ Ｐ明朝" w:eastAsia="ＭＳ Ｐ明朝" w:hAnsi="ＭＳ Ｐ明朝" w:hint="eastAsia"/>
          <w:sz w:val="24"/>
        </w:rPr>
        <w:t>歳以上障害者について、「介護保険利用を優先」と一律にすることなく、本人意向にもとづき障害福祉サービスが利用できるようにしてください。</w:t>
      </w:r>
    </w:p>
    <w:p w14:paraId="2AB405B8" w14:textId="64C10911" w:rsidR="00CC1345" w:rsidRPr="0003798D" w:rsidRDefault="00F4504E" w:rsidP="00E61FA8">
      <w:pPr>
        <w:tabs>
          <w:tab w:val="right" w:pos="9639"/>
        </w:tabs>
        <w:overflowPunct w:val="0"/>
        <w:spacing w:beforeLines="50" w:before="156"/>
        <w:rPr>
          <w:rFonts w:ascii="ＭＳ Ｐゴシック" w:eastAsia="ＭＳ Ｐゴシック" w:hAnsi="ＭＳ Ｐゴシック"/>
          <w:b/>
          <w:bCs/>
          <w:sz w:val="24"/>
        </w:rPr>
      </w:pPr>
      <w:r w:rsidRPr="0003798D">
        <w:rPr>
          <w:rFonts w:ascii="ＭＳ Ｐゴシック" w:eastAsia="ＭＳ Ｐゴシック" w:hAnsi="ＭＳ Ｐゴシック" w:hint="eastAsia"/>
          <w:b/>
          <w:bCs/>
          <w:sz w:val="24"/>
        </w:rPr>
        <w:t>（５）障害福祉サービスに係る</w:t>
      </w:r>
      <w:r w:rsidR="004F69C6" w:rsidRPr="0003798D">
        <w:rPr>
          <w:rFonts w:ascii="ＭＳ Ｐゴシック" w:eastAsia="ＭＳ Ｐゴシック" w:hAnsi="ＭＳ Ｐゴシック"/>
          <w:b/>
          <w:bCs/>
          <w:sz w:val="24"/>
        </w:rPr>
        <w:t>福祉・介護職員</w:t>
      </w:r>
      <w:r w:rsidR="004F69C6" w:rsidRPr="0003798D">
        <w:rPr>
          <w:rFonts w:ascii="ＭＳ Ｐゴシック" w:eastAsia="ＭＳ Ｐゴシック" w:hAnsi="ＭＳ Ｐゴシック" w:hint="eastAsia"/>
          <w:b/>
          <w:bCs/>
          <w:sz w:val="24"/>
        </w:rPr>
        <w:t>の確保、育成</w:t>
      </w:r>
    </w:p>
    <w:p w14:paraId="58343C38" w14:textId="40B5C7A4" w:rsidR="00654E8E" w:rsidRDefault="001D2814" w:rsidP="00393CCC">
      <w:pPr>
        <w:ind w:leftChars="100" w:left="450" w:hangingChars="100" w:hanging="240"/>
        <w:rPr>
          <w:rFonts w:ascii="ＭＳ Ｐ明朝" w:eastAsia="ＭＳ Ｐ明朝" w:hAnsi="ＭＳ Ｐ明朝"/>
          <w:sz w:val="24"/>
        </w:rPr>
      </w:pPr>
      <w:r w:rsidRPr="0003798D">
        <w:rPr>
          <w:rFonts w:ascii="ＭＳ Ｐ明朝" w:eastAsia="ＭＳ Ｐ明朝" w:hAnsi="ＭＳ Ｐ明朝" w:hint="eastAsia"/>
          <w:sz w:val="24"/>
        </w:rPr>
        <w:t>①独自の</w:t>
      </w:r>
      <w:r w:rsidR="007553FD" w:rsidRPr="0003798D">
        <w:rPr>
          <w:rFonts w:ascii="ＭＳ Ｐ明朝" w:eastAsia="ＭＳ Ｐ明朝" w:hAnsi="ＭＳ Ｐ明朝" w:hint="eastAsia"/>
          <w:sz w:val="24"/>
        </w:rPr>
        <w:t>人材確保の施策をすすめてください。</w:t>
      </w:r>
    </w:p>
    <w:p w14:paraId="6C5B3E86" w14:textId="67A5232C" w:rsidR="00FC0BE0" w:rsidRDefault="00654E8E" w:rsidP="00393CCC">
      <w:pPr>
        <w:ind w:leftChars="100" w:left="450" w:hangingChars="100" w:hanging="240"/>
        <w:rPr>
          <w:rFonts w:ascii="ＭＳ Ｐ明朝" w:eastAsia="ＭＳ Ｐ明朝" w:hAnsi="ＭＳ Ｐ明朝"/>
          <w:sz w:val="24"/>
        </w:rPr>
      </w:pPr>
      <w:r w:rsidRPr="0003798D">
        <w:rPr>
          <w:rFonts w:ascii="ＭＳ Ｐ明朝" w:eastAsia="ＭＳ Ｐ明朝" w:hAnsi="ＭＳ Ｐ明朝" w:hint="eastAsia"/>
          <w:sz w:val="24"/>
        </w:rPr>
        <w:t>②</w:t>
      </w:r>
      <w:r w:rsidR="00FC0BE0" w:rsidRPr="0003798D">
        <w:rPr>
          <w:rFonts w:ascii="ＭＳ Ｐ明朝" w:eastAsia="ＭＳ Ｐ明朝" w:hAnsi="ＭＳ Ｐ明朝" w:hint="eastAsia"/>
          <w:sz w:val="24"/>
        </w:rPr>
        <w:t>地域生活支援事業の単価を引き上げてください。</w:t>
      </w:r>
    </w:p>
    <w:p w14:paraId="3FDDD919" w14:textId="3BD95F01" w:rsidR="001D2814" w:rsidRPr="0003798D" w:rsidRDefault="001D2814" w:rsidP="00393CCC">
      <w:pPr>
        <w:ind w:leftChars="100" w:left="450" w:hangingChars="100" w:hanging="240"/>
        <w:rPr>
          <w:rFonts w:ascii="ＭＳ Ｐ明朝" w:eastAsia="ＭＳ Ｐ明朝" w:hAnsi="ＭＳ Ｐ明朝"/>
        </w:rPr>
      </w:pPr>
      <w:r w:rsidRPr="0003798D">
        <w:rPr>
          <w:rFonts w:ascii="ＭＳ Ｐ明朝" w:eastAsia="ＭＳ Ｐ明朝" w:hAnsi="ＭＳ Ｐ明朝" w:hint="eastAsia"/>
          <w:sz w:val="24"/>
        </w:rPr>
        <w:t>③福祉・介護職員の資質向上に独自に取り組んでください。</w:t>
      </w:r>
    </w:p>
    <w:p w14:paraId="55EE1038" w14:textId="40B86152" w:rsidR="006F6D4F" w:rsidRPr="00BD3DB5" w:rsidRDefault="006F6D4F" w:rsidP="00E61FA8">
      <w:pPr>
        <w:tabs>
          <w:tab w:val="right" w:pos="9639"/>
        </w:tabs>
        <w:overflowPunct w:val="0"/>
        <w:spacing w:beforeLines="50" w:before="156"/>
        <w:rPr>
          <w:rFonts w:ascii="ＭＳ Ｐゴシック" w:eastAsia="ＭＳ Ｐゴシック" w:hAnsi="ＭＳ Ｐゴシック"/>
          <w:b/>
          <w:bCs/>
          <w:sz w:val="24"/>
        </w:rPr>
      </w:pPr>
      <w:r w:rsidRPr="00BD3DB5">
        <w:rPr>
          <w:rFonts w:ascii="ＭＳ Ｐゴシック" w:eastAsia="ＭＳ Ｐゴシック" w:hAnsi="ＭＳ Ｐゴシック" w:hint="eastAsia"/>
          <w:b/>
          <w:bCs/>
          <w:sz w:val="24"/>
        </w:rPr>
        <w:t>（６）災害時の障害者・児の避難対策</w:t>
      </w:r>
    </w:p>
    <w:p w14:paraId="62A85BD5" w14:textId="42F7461F" w:rsidR="00585A6E" w:rsidRDefault="00585A6E" w:rsidP="000303FA">
      <w:pPr>
        <w:ind w:leftChars="100" w:left="450" w:hangingChars="100" w:hanging="240"/>
        <w:rPr>
          <w:rFonts w:ascii="ＭＳ Ｐ明朝" w:eastAsia="ＭＳ Ｐ明朝" w:hAnsi="ＭＳ Ｐ明朝"/>
          <w:sz w:val="24"/>
        </w:rPr>
      </w:pPr>
      <w:r w:rsidRPr="0003798D">
        <w:rPr>
          <w:rFonts w:ascii="ＭＳ Ｐ明朝" w:eastAsia="ＭＳ Ｐ明朝" w:hAnsi="ＭＳ Ｐ明朝" w:hint="eastAsia"/>
          <w:sz w:val="24"/>
        </w:rPr>
        <w:t>①福祉避難所を、障害者・児および地域の福祉的な支援が必要な人（高齢者や妊婦など）が避難できるようにしてください。</w:t>
      </w:r>
    </w:p>
    <w:p w14:paraId="28F11F6B" w14:textId="4D1FC16B" w:rsidR="006F6D4F" w:rsidRDefault="00585A6E" w:rsidP="000303FA">
      <w:pPr>
        <w:ind w:leftChars="100" w:left="450" w:hangingChars="100" w:hanging="240"/>
        <w:rPr>
          <w:rFonts w:ascii="ＭＳ Ｐ明朝" w:eastAsia="ＭＳ Ｐ明朝" w:hAnsi="ＭＳ Ｐ明朝"/>
          <w:sz w:val="24"/>
        </w:rPr>
      </w:pPr>
      <w:r w:rsidRPr="0003798D">
        <w:rPr>
          <w:rFonts w:ascii="ＭＳ Ｐ明朝" w:eastAsia="ＭＳ Ｐ明朝" w:hAnsi="ＭＳ Ｐ明朝" w:hint="eastAsia"/>
          <w:sz w:val="24"/>
        </w:rPr>
        <w:t>②</w:t>
      </w:r>
      <w:r w:rsidR="006F6D4F" w:rsidRPr="00BD3DB5">
        <w:rPr>
          <w:rFonts w:ascii="ＭＳ Ｐ明朝" w:eastAsia="ＭＳ Ｐ明朝" w:hAnsi="ＭＳ Ｐ明朝" w:hint="eastAsia"/>
          <w:sz w:val="24"/>
        </w:rPr>
        <w:t>災害時に障害者・児が地域での避難が遅れないように、障害当事者や関係団体が、防災計画を相談する会議に参加することや、防災訓練を地域住民と共同で行うことを促進するなど、障害者・児が置き去りにならないように市町村として取り組みをすすめてください。</w:t>
      </w:r>
    </w:p>
    <w:p w14:paraId="564BFFDC" w14:textId="77777777" w:rsidR="00F049F9" w:rsidRPr="00BD3DB5" w:rsidRDefault="00F049F9" w:rsidP="00F049F9">
      <w:pPr>
        <w:rPr>
          <w:rFonts w:ascii="ＭＳ Ｐ明朝" w:eastAsia="ＭＳ Ｐ明朝" w:hAnsi="ＭＳ Ｐ明朝" w:hint="eastAsia"/>
          <w:sz w:val="24"/>
        </w:rPr>
      </w:pPr>
    </w:p>
    <w:p w14:paraId="516C3BF7" w14:textId="0D01F3C3" w:rsidR="004468F6" w:rsidRPr="00C1601D" w:rsidRDefault="00C167B5" w:rsidP="00F049F9">
      <w:pPr>
        <w:tabs>
          <w:tab w:val="right" w:pos="9639"/>
        </w:tabs>
        <w:overflowPunct w:val="0"/>
        <w:spacing w:beforeLines="50"/>
        <w:rPr>
          <w:rFonts w:ascii="ＭＳ Ｐ明朝" w:eastAsia="ＭＳ Ｐ明朝" w:hAnsi="ＭＳ Ｐ明朝"/>
          <w:color w:val="FF0000"/>
          <w:sz w:val="24"/>
        </w:rPr>
      </w:pPr>
      <w:r w:rsidRPr="001911B6">
        <w:rPr>
          <w:rFonts w:ascii="ＭＳ Ｐゴシック" w:eastAsia="ＭＳ Ｐゴシック" w:hAnsi="ＭＳ Ｐゴシック" w:cs="ＭＳ Ｐゴシック" w:hint="eastAsia"/>
          <w:b/>
          <w:bCs/>
          <w:kern w:val="0"/>
          <w:sz w:val="24"/>
          <w:lang w:val="zh-CN"/>
        </w:rPr>
        <w:t>８</w:t>
      </w:r>
      <w:r w:rsidR="004468F6" w:rsidRPr="001911B6">
        <w:rPr>
          <w:rFonts w:ascii="ＭＳ Ｐゴシック" w:eastAsia="ＭＳ Ｐゴシック" w:hAnsi="ＭＳ Ｐゴシック" w:cs="ＭＳ Ｐゴシック" w:hint="eastAsia"/>
          <w:b/>
          <w:bCs/>
          <w:kern w:val="0"/>
          <w:sz w:val="24"/>
          <w:lang w:val="zh-CN"/>
        </w:rPr>
        <w:t>．</w:t>
      </w:r>
      <w:r w:rsidR="004468F6" w:rsidRPr="001911B6">
        <w:rPr>
          <w:rFonts w:ascii="ＭＳ Ｐゴシック" w:eastAsia="ＭＳ Ｐゴシック" w:hAnsi="ＭＳ Ｐゴシック" w:cs="ＭＳ Ｐゴシック" w:hint="eastAsia"/>
          <w:b/>
          <w:bCs/>
          <w:kern w:val="0"/>
          <w:sz w:val="24"/>
          <w:lang w:val="zh-CN" w:eastAsia="zh-CN"/>
        </w:rPr>
        <w:t>予防接種</w:t>
      </w:r>
    </w:p>
    <w:p w14:paraId="40455722" w14:textId="4B94FE59" w:rsidR="004468F6" w:rsidRPr="005474CB" w:rsidRDefault="004468F6" w:rsidP="00561D6E">
      <w:pPr>
        <w:ind w:leftChars="-15" w:left="485" w:hangingChars="215" w:hanging="516"/>
        <w:rPr>
          <w:rFonts w:ascii="ＭＳ Ｐ明朝" w:eastAsia="ＭＳ Ｐ明朝" w:hAnsi="ＭＳ Ｐ明朝" w:cs="ＭＳ Ｐ明朝"/>
          <w:kern w:val="0"/>
          <w:sz w:val="24"/>
          <w:lang w:val="zh-CN"/>
        </w:rPr>
      </w:pPr>
      <w:r w:rsidRPr="005474CB">
        <w:rPr>
          <w:rFonts w:ascii="ＭＳ Ｐ明朝" w:eastAsia="ＭＳ Ｐ明朝" w:hAnsi="ＭＳ Ｐ明朝" w:cs="ＭＳ Ｐ明朝" w:hint="eastAsia"/>
          <w:kern w:val="0"/>
          <w:sz w:val="24"/>
          <w:lang w:val="zh-CN"/>
        </w:rPr>
        <w:t>★①</w:t>
      </w:r>
      <w:r w:rsidRPr="005474CB">
        <w:rPr>
          <w:rFonts w:ascii="ＭＳ Ｐ明朝" w:eastAsia="ＭＳ Ｐ明朝" w:hAnsi="ＭＳ Ｐ明朝" w:cs="ＭＳ Ｐ明朝" w:hint="eastAsia"/>
          <w:kern w:val="0"/>
          <w:sz w:val="24"/>
          <w:lang w:val="zh-CN" w:eastAsia="zh-CN"/>
        </w:rPr>
        <w:t>流行性耳下腺炎（おたふくかぜ）</w:t>
      </w:r>
      <w:r w:rsidR="00F473C9" w:rsidRPr="005474CB">
        <w:rPr>
          <w:rFonts w:ascii="ＭＳ Ｐ明朝" w:eastAsia="ＭＳ Ｐ明朝" w:hAnsi="ＭＳ Ｐ明朝" w:cs="ＭＳ Ｐ明朝" w:hint="eastAsia"/>
          <w:kern w:val="0"/>
          <w:sz w:val="24"/>
          <w:lang w:val="zh-CN"/>
        </w:rPr>
        <w:t>ワクチン</w:t>
      </w:r>
      <w:r w:rsidRPr="005474CB">
        <w:rPr>
          <w:rFonts w:ascii="ＭＳ Ｐ明朝" w:eastAsia="ＭＳ Ｐ明朝" w:hAnsi="ＭＳ Ｐ明朝" w:cs="ＭＳ Ｐ明朝" w:hint="eastAsia"/>
          <w:kern w:val="0"/>
          <w:sz w:val="24"/>
          <w:lang w:val="zh-CN" w:eastAsia="zh-CN"/>
        </w:rPr>
        <w:t>、</w:t>
      </w:r>
      <w:r w:rsidRPr="005474CB">
        <w:rPr>
          <w:rFonts w:ascii="ＭＳ Ｐ明朝" w:eastAsia="ＭＳ Ｐ明朝" w:hAnsi="ＭＳ Ｐ明朝" w:cs="ＭＳ Ｐ明朝" w:hint="eastAsia"/>
          <w:kern w:val="0"/>
          <w:sz w:val="24"/>
          <w:lang w:val="zh-CN"/>
        </w:rPr>
        <w:t>子どもや障害者のインフルエンザワクチン、</w:t>
      </w:r>
      <w:r w:rsidR="005556A6" w:rsidRPr="005474CB">
        <w:rPr>
          <w:rFonts w:ascii="ＭＳ Ｐ明朝" w:eastAsia="ＭＳ Ｐ明朝" w:hAnsi="ＭＳ Ｐ明朝" w:cs="ＭＳ Ｐ明朝" w:hint="eastAsia"/>
          <w:kern w:val="0"/>
          <w:sz w:val="24"/>
          <w:lang w:val="zh-CN"/>
        </w:rPr>
        <w:t>帯状疱疹ワクチン、</w:t>
      </w:r>
      <w:r w:rsidRPr="005474CB">
        <w:rPr>
          <w:rFonts w:ascii="ＭＳ Ｐ明朝" w:eastAsia="ＭＳ Ｐ明朝" w:hAnsi="ＭＳ Ｐ明朝" w:cs="ＭＳ Ｐ明朝" w:hint="eastAsia"/>
          <w:kern w:val="0"/>
          <w:sz w:val="24"/>
          <w:lang w:val="zh-CN"/>
        </w:rPr>
        <w:t>定期接種から漏れた人に対する麻しん（はしか）の任意予防接種</w:t>
      </w:r>
      <w:r w:rsidR="005556A6" w:rsidRPr="005474CB">
        <w:rPr>
          <w:rFonts w:ascii="ＭＳ Ｐ明朝" w:eastAsia="ＭＳ Ｐ明朝" w:hAnsi="ＭＳ Ｐ明朝" w:cs="ＭＳ Ｐ明朝" w:hint="eastAsia"/>
          <w:kern w:val="0"/>
          <w:sz w:val="24"/>
          <w:lang w:val="zh-CN"/>
        </w:rPr>
        <w:t>に</w:t>
      </w:r>
      <w:r w:rsidRPr="005474CB">
        <w:rPr>
          <w:rFonts w:ascii="ＭＳ Ｐ明朝" w:eastAsia="ＭＳ Ｐ明朝" w:hAnsi="ＭＳ Ｐ明朝" w:cs="ＭＳ Ｐ明朝" w:hint="eastAsia"/>
          <w:kern w:val="0"/>
          <w:sz w:val="24"/>
          <w:lang w:val="zh-CN" w:eastAsia="zh-CN"/>
        </w:rPr>
        <w:t>助</w:t>
      </w:r>
      <w:r w:rsidRPr="005474CB">
        <w:rPr>
          <w:rFonts w:ascii="ＭＳ Ｐ明朝" w:eastAsia="ＭＳ Ｐ明朝" w:hAnsi="ＭＳ Ｐ明朝" w:cs="ＭＳ Ｐ明朝" w:hint="eastAsia"/>
          <w:kern w:val="0"/>
          <w:sz w:val="24"/>
          <w:lang w:val="zh-CN" w:eastAsia="zh-CN"/>
        </w:rPr>
        <w:lastRenderedPageBreak/>
        <w:t>成制度を設けてください。</w:t>
      </w:r>
      <w:r w:rsidR="00F473C9" w:rsidRPr="005474CB">
        <w:rPr>
          <w:rFonts w:ascii="ＭＳ Ｐ明朝" w:eastAsia="ＭＳ Ｐ明朝" w:hAnsi="ＭＳ Ｐ明朝" w:cs="ＭＳ Ｐ明朝" w:hint="eastAsia"/>
          <w:kern w:val="0"/>
          <w:sz w:val="24"/>
          <w:lang w:val="zh-CN"/>
        </w:rPr>
        <w:t>また、おたふくかぜワクチンは２回の助成を行ってください。</w:t>
      </w:r>
    </w:p>
    <w:p w14:paraId="533346CE" w14:textId="77777777" w:rsidR="00CE2540" w:rsidRPr="001911B6" w:rsidRDefault="00CE2540" w:rsidP="000303FA">
      <w:pPr>
        <w:ind w:leftChars="100" w:left="450" w:hangingChars="100" w:hanging="240"/>
        <w:rPr>
          <w:rFonts w:ascii="ＭＳ Ｐ明朝" w:eastAsia="ＭＳ Ｐ明朝" w:hAnsi="ＭＳ Ｐ明朝" w:cs="ＭＳ Ｐ明朝"/>
          <w:kern w:val="0"/>
          <w:sz w:val="24"/>
          <w:lang w:val="zh-CN" w:eastAsia="zh-CN"/>
        </w:rPr>
      </w:pPr>
      <w:r w:rsidRPr="001911B6">
        <w:rPr>
          <w:rFonts w:ascii="ＭＳ Ｐ明朝" w:eastAsia="ＭＳ Ｐ明朝" w:hAnsi="ＭＳ Ｐ明朝" w:cs="ＭＳ Ｐ明朝" w:hint="eastAsia"/>
          <w:kern w:val="0"/>
          <w:sz w:val="24"/>
          <w:lang w:val="zh-CN" w:eastAsia="zh-CN"/>
        </w:rPr>
        <w:t>②高齢者用肺炎球菌ワクチン（定期接種）の一部負担を</w:t>
      </w:r>
      <w:r w:rsidRPr="001911B6">
        <w:rPr>
          <w:rFonts w:ascii="ＭＳ Ｐ明朝" w:eastAsia="ＭＳ Ｐ明朝" w:hAnsi="ＭＳ Ｐ明朝" w:cs="ＭＳ Ｐ明朝" w:hint="eastAsia"/>
          <w:kern w:val="0"/>
          <w:sz w:val="24"/>
          <w:lang w:val="zh-CN"/>
        </w:rPr>
        <w:t>引き下げ</w:t>
      </w:r>
      <w:r w:rsidRPr="001911B6">
        <w:rPr>
          <w:rFonts w:ascii="ＭＳ Ｐ明朝" w:eastAsia="ＭＳ Ｐ明朝" w:hAnsi="ＭＳ Ｐ明朝" w:cs="ＭＳ Ｐ明朝" w:hint="eastAsia"/>
          <w:kern w:val="0"/>
          <w:sz w:val="24"/>
          <w:lang w:val="zh-CN" w:eastAsia="zh-CN"/>
        </w:rPr>
        <w:t>てください。</w:t>
      </w:r>
      <w:r w:rsidRPr="001911B6">
        <w:rPr>
          <w:rFonts w:ascii="ＭＳ Ｐ明朝" w:eastAsia="ＭＳ Ｐ明朝" w:hAnsi="ＭＳ Ｐ明朝" w:cs="ＭＳ Ｐ明朝" w:hint="eastAsia"/>
          <w:kern w:val="0"/>
          <w:sz w:val="24"/>
        </w:rPr>
        <w:t>市町村が実施する</w:t>
      </w:r>
      <w:r w:rsidRPr="001911B6">
        <w:rPr>
          <w:rFonts w:ascii="ＭＳ Ｐ明朝" w:eastAsia="ＭＳ Ｐ明朝" w:hAnsi="ＭＳ Ｐ明朝" w:cs="ＭＳ Ｐ明朝" w:hint="eastAsia"/>
          <w:kern w:val="0"/>
          <w:sz w:val="24"/>
          <w:lang w:val="zh-CN"/>
        </w:rPr>
        <w:t>任意予防接種事業を</w:t>
      </w:r>
      <w:r w:rsidRPr="001911B6">
        <w:rPr>
          <w:rFonts w:ascii="ＭＳ Ｐ明朝" w:eastAsia="ＭＳ Ｐ明朝" w:hAnsi="ＭＳ Ｐ明朝" w:cs="ＭＳ Ｐ明朝" w:hint="eastAsia"/>
          <w:kern w:val="0"/>
          <w:sz w:val="24"/>
        </w:rPr>
        <w:t>再開・</w:t>
      </w:r>
      <w:r w:rsidRPr="001911B6">
        <w:rPr>
          <w:rFonts w:ascii="ＭＳ Ｐ明朝" w:eastAsia="ＭＳ Ｐ明朝" w:hAnsi="ＭＳ Ｐ明朝" w:cs="ＭＳ Ｐ明朝" w:hint="eastAsia"/>
          <w:kern w:val="0"/>
          <w:sz w:val="24"/>
          <w:lang w:val="zh-CN"/>
        </w:rPr>
        <w:t>継続してください。</w:t>
      </w:r>
      <w:r w:rsidRPr="001911B6">
        <w:rPr>
          <w:rFonts w:ascii="ＭＳ Ｐ明朝" w:eastAsia="ＭＳ Ｐ明朝" w:hAnsi="ＭＳ Ｐ明朝" w:cs="ＭＳ Ｐ明朝" w:hint="eastAsia"/>
          <w:kern w:val="0"/>
          <w:sz w:val="24"/>
          <w:lang w:val="zh-CN" w:eastAsia="zh-CN"/>
        </w:rPr>
        <w:t>また２回目の接種を任意予防接種事業の対象としてください。</w:t>
      </w:r>
    </w:p>
    <w:p w14:paraId="713027F2" w14:textId="77777777" w:rsidR="00CE2540" w:rsidRDefault="00CE2540" w:rsidP="00EC3E9C">
      <w:pPr>
        <w:ind w:left="434" w:hangingChars="180" w:hanging="434"/>
        <w:rPr>
          <w:rFonts w:ascii="ＭＳ Ｐゴシック" w:eastAsia="ＭＳ Ｐゴシック" w:hAnsi="ＭＳ Ｐゴシック"/>
          <w:b/>
          <w:bCs/>
          <w:kern w:val="0"/>
          <w:sz w:val="24"/>
          <w:lang w:val="zh-CN"/>
        </w:rPr>
      </w:pPr>
    </w:p>
    <w:p w14:paraId="00B7F70C" w14:textId="209B1103" w:rsidR="004468F6" w:rsidRPr="00E95D44" w:rsidRDefault="00C167B5" w:rsidP="00EC3E9C">
      <w:pPr>
        <w:ind w:left="434" w:hangingChars="180" w:hanging="434"/>
        <w:rPr>
          <w:rFonts w:ascii="ＭＳ Ｐ明朝" w:eastAsia="ＭＳ Ｐ明朝" w:hAnsi="ＭＳ Ｐ明朝"/>
          <w:kern w:val="0"/>
          <w:sz w:val="24"/>
          <w:lang w:val="zh-CN"/>
        </w:rPr>
      </w:pPr>
      <w:r>
        <w:rPr>
          <w:rFonts w:ascii="ＭＳ Ｐゴシック" w:eastAsia="ＭＳ Ｐゴシック" w:hAnsi="ＭＳ Ｐゴシック" w:hint="eastAsia"/>
          <w:b/>
          <w:bCs/>
          <w:kern w:val="0"/>
          <w:sz w:val="24"/>
          <w:lang w:val="zh-CN"/>
        </w:rPr>
        <w:t>９</w:t>
      </w:r>
      <w:r w:rsidR="004468F6" w:rsidRPr="00802B15">
        <w:rPr>
          <w:rFonts w:ascii="ＭＳ Ｐゴシック" w:eastAsia="ＭＳ Ｐゴシック" w:hAnsi="ＭＳ Ｐゴシック" w:hint="eastAsia"/>
          <w:b/>
          <w:bCs/>
          <w:kern w:val="0"/>
          <w:sz w:val="24"/>
          <w:lang w:val="zh-CN"/>
        </w:rPr>
        <w:t>．</w:t>
      </w:r>
      <w:r w:rsidR="004468F6" w:rsidRPr="00E95D44">
        <w:rPr>
          <w:rFonts w:ascii="ＭＳ Ｐゴシック" w:eastAsia="ＭＳ Ｐゴシック" w:hAnsi="ＭＳ Ｐゴシック" w:hint="eastAsia"/>
          <w:b/>
          <w:bCs/>
          <w:kern w:val="0"/>
          <w:sz w:val="24"/>
          <w:lang w:val="zh-CN"/>
        </w:rPr>
        <w:t>健診・検診</w:t>
      </w:r>
    </w:p>
    <w:p w14:paraId="2C8D2EEC" w14:textId="793F1F4B" w:rsidR="004468F6" w:rsidRPr="001911B6" w:rsidRDefault="004468F6" w:rsidP="00561D6E">
      <w:pPr>
        <w:ind w:leftChars="-15" w:left="485" w:hangingChars="215" w:hanging="516"/>
        <w:rPr>
          <w:rFonts w:ascii="ＭＳ Ｐ明朝" w:eastAsia="ＭＳ Ｐ明朝" w:hAnsi="ＭＳ Ｐ明朝"/>
          <w:sz w:val="24"/>
        </w:rPr>
      </w:pPr>
      <w:r w:rsidRPr="001911B6">
        <w:rPr>
          <w:rFonts w:ascii="ＭＳ Ｐ明朝" w:eastAsia="ＭＳ Ｐ明朝" w:hAnsi="ＭＳ Ｐ明朝" w:hint="eastAsia"/>
          <w:sz w:val="24"/>
        </w:rPr>
        <w:t>★①産婦健診の助成対象回数</w:t>
      </w:r>
      <w:r w:rsidR="00121A47" w:rsidRPr="001911B6">
        <w:rPr>
          <w:rFonts w:ascii="ＭＳ Ｐ明朝" w:eastAsia="ＭＳ Ｐ明朝" w:hAnsi="ＭＳ Ｐ明朝" w:hint="eastAsia"/>
          <w:sz w:val="24"/>
        </w:rPr>
        <w:t>を２回に拡充してください。</w:t>
      </w:r>
    </w:p>
    <w:p w14:paraId="3F4DE9FA" w14:textId="7EFC5245" w:rsidR="004468F6" w:rsidRDefault="004468F6" w:rsidP="000303FA">
      <w:pPr>
        <w:ind w:leftChars="100" w:left="450" w:hangingChars="100" w:hanging="240"/>
        <w:rPr>
          <w:rFonts w:ascii="ＭＳ Ｐ明朝" w:eastAsia="ＭＳ Ｐ明朝" w:hAnsi="ＭＳ Ｐ明朝"/>
          <w:sz w:val="24"/>
        </w:rPr>
      </w:pPr>
      <w:r w:rsidRPr="001911B6">
        <w:rPr>
          <w:rFonts w:ascii="ＭＳ Ｐ明朝" w:eastAsia="ＭＳ Ｐ明朝" w:hAnsi="ＭＳ Ｐ明朝" w:hint="eastAsia"/>
          <w:sz w:val="24"/>
        </w:rPr>
        <w:t>②妊産婦歯科健診への助成</w:t>
      </w:r>
      <w:r w:rsidR="00CE2540" w:rsidRPr="001911B6">
        <w:rPr>
          <w:rFonts w:ascii="ＭＳ Ｐ明朝" w:eastAsia="ＭＳ Ｐ明朝" w:hAnsi="ＭＳ Ｐ明朝" w:hint="eastAsia"/>
          <w:kern w:val="0"/>
          <w:sz w:val="24"/>
          <w:lang w:val="zh-CN"/>
        </w:rPr>
        <w:t>を</w:t>
      </w:r>
      <w:r w:rsidR="00CE2540" w:rsidRPr="001911B6">
        <w:rPr>
          <w:rFonts w:ascii="ＭＳ Ｐ明朝" w:eastAsia="ＭＳ Ｐ明朝" w:hAnsi="ＭＳ Ｐ明朝" w:hint="eastAsia"/>
          <w:sz w:val="24"/>
        </w:rPr>
        <w:t>妊婦・産婦共に実施してください。</w:t>
      </w:r>
    </w:p>
    <w:p w14:paraId="20F4DE62" w14:textId="43EF8B3A" w:rsidR="00BD729D" w:rsidRDefault="00BD729D" w:rsidP="000303FA">
      <w:pPr>
        <w:ind w:leftChars="100" w:left="450" w:hangingChars="100" w:hanging="240"/>
        <w:rPr>
          <w:rFonts w:ascii="ＭＳ Ｐ明朝" w:eastAsia="ＭＳ Ｐ明朝" w:hAnsi="ＭＳ Ｐ明朝"/>
          <w:sz w:val="24"/>
        </w:rPr>
      </w:pPr>
      <w:r w:rsidRPr="00165424">
        <w:rPr>
          <w:rFonts w:ascii="ＭＳ Ｐ明朝" w:eastAsia="ＭＳ Ｐ明朝" w:hAnsi="ＭＳ Ｐ明朝" w:hint="eastAsia"/>
          <w:sz w:val="24"/>
        </w:rPr>
        <w:t>③保健所や保健センターの</w:t>
      </w:r>
      <w:r w:rsidR="00165424" w:rsidRPr="00165424">
        <w:rPr>
          <w:rFonts w:ascii="ＭＳ Ｐ明朝" w:eastAsia="ＭＳ Ｐ明朝" w:hAnsi="ＭＳ Ｐ明朝" w:hint="eastAsia"/>
          <w:sz w:val="24"/>
        </w:rPr>
        <w:t>歯科衛生士を常勤で複数配置してください。</w:t>
      </w:r>
    </w:p>
    <w:p w14:paraId="097CD92B" w14:textId="77777777" w:rsidR="00E07B63" w:rsidRPr="00393CCC" w:rsidRDefault="00E07B63" w:rsidP="00F049F9">
      <w:pPr>
        <w:rPr>
          <w:rFonts w:ascii="ＭＳ Ｐ明朝" w:eastAsia="ＭＳ Ｐ明朝" w:hAnsi="ＭＳ Ｐ明朝" w:hint="eastAsia"/>
          <w:strike/>
          <w:color w:val="FF0000"/>
          <w:sz w:val="24"/>
          <w:u w:val="single"/>
        </w:rPr>
      </w:pPr>
    </w:p>
    <w:p w14:paraId="481C4C4E" w14:textId="77DE8BCD" w:rsidR="00BD729D" w:rsidRPr="00B32E9E" w:rsidRDefault="00BD729D" w:rsidP="00BD729D">
      <w:pPr>
        <w:ind w:left="434" w:hangingChars="180" w:hanging="434"/>
        <w:rPr>
          <w:rFonts w:ascii="ＭＳ Ｐ明朝" w:eastAsia="ＭＳ Ｐ明朝" w:hAnsi="ＭＳ Ｐ明朝"/>
          <w:b/>
          <w:bCs/>
          <w:kern w:val="0"/>
          <w:sz w:val="24"/>
          <w:lang w:val="zh-CN"/>
        </w:rPr>
      </w:pPr>
      <w:r w:rsidRPr="00B32E9E">
        <w:rPr>
          <w:rFonts w:ascii="ＭＳ Ｐゴシック" w:eastAsia="ＭＳ Ｐゴシック" w:hAnsi="ＭＳ Ｐゴシック" w:hint="eastAsia"/>
          <w:b/>
          <w:bCs/>
          <w:kern w:val="0"/>
          <w:sz w:val="24"/>
          <w:lang w:val="zh-CN"/>
        </w:rPr>
        <w:t>１０．地域の保健・医療</w:t>
      </w:r>
      <w:r w:rsidR="00481465" w:rsidRPr="00B32E9E">
        <w:rPr>
          <w:rFonts w:ascii="ＭＳ Ｐ明朝" w:eastAsia="ＭＳ Ｐ明朝" w:hAnsi="ＭＳ Ｐ明朝" w:hint="eastAsia"/>
          <w:sz w:val="24"/>
        </w:rPr>
        <w:t xml:space="preserve">　</w:t>
      </w:r>
    </w:p>
    <w:p w14:paraId="7B0663BB" w14:textId="4DC50A9F" w:rsidR="006F6D4F" w:rsidRDefault="006F6D4F" w:rsidP="000303FA">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①</w:t>
      </w:r>
      <w:r w:rsidR="00BD729D" w:rsidRPr="009E75AB">
        <w:rPr>
          <w:rFonts w:ascii="ＭＳ Ｐ明朝" w:eastAsia="ＭＳ Ｐ明朝" w:hAnsi="ＭＳ Ｐ明朝" w:hint="eastAsia"/>
          <w:sz w:val="24"/>
        </w:rPr>
        <w:t>保健所</w:t>
      </w:r>
      <w:r w:rsidR="00165424" w:rsidRPr="009E75AB">
        <w:rPr>
          <w:rFonts w:ascii="ＭＳ Ｐ明朝" w:eastAsia="ＭＳ Ｐ明朝" w:hAnsi="ＭＳ Ｐ明朝" w:hint="eastAsia"/>
          <w:sz w:val="24"/>
        </w:rPr>
        <w:t>・</w:t>
      </w:r>
      <w:r w:rsidR="00BD729D" w:rsidRPr="009E75AB">
        <w:rPr>
          <w:rFonts w:ascii="ＭＳ Ｐ明朝" w:eastAsia="ＭＳ Ｐ明朝" w:hAnsi="ＭＳ Ｐ明朝" w:hint="eastAsia"/>
          <w:sz w:val="24"/>
        </w:rPr>
        <w:t>保健センターの保健師等スタッフを増員してください。</w:t>
      </w:r>
    </w:p>
    <w:p w14:paraId="07812605" w14:textId="1AA9118E" w:rsidR="006F6D4F" w:rsidRDefault="006F6D4F" w:rsidP="000303FA">
      <w:pPr>
        <w:ind w:leftChars="100" w:left="450" w:hangingChars="100" w:hanging="240"/>
        <w:rPr>
          <w:rFonts w:ascii="ＭＳ Ｐ明朝" w:eastAsia="ＭＳ Ｐ明朝" w:hAnsi="ＭＳ Ｐ明朝" w:cs="ＭＳ Ｐ明朝"/>
          <w:sz w:val="24"/>
        </w:rPr>
      </w:pPr>
      <w:r w:rsidRPr="00BD3DB5">
        <w:rPr>
          <w:rFonts w:ascii="ＭＳ Ｐ明朝" w:eastAsia="ＭＳ Ｐ明朝" w:hAnsi="ＭＳ Ｐ明朝" w:hint="eastAsia"/>
          <w:sz w:val="24"/>
        </w:rPr>
        <w:t>②</w:t>
      </w:r>
      <w:r w:rsidRPr="00BD3DB5">
        <w:rPr>
          <w:rFonts w:ascii="ＭＳ Ｐ明朝" w:eastAsia="ＭＳ Ｐ明朝" w:hAnsi="ＭＳ Ｐ明朝" w:cs="Times New Roman" w:hint="eastAsia"/>
          <w:sz w:val="24"/>
        </w:rPr>
        <w:t>地域医療構想に基づ</w:t>
      </w:r>
      <w:r w:rsidRPr="00BD3DB5">
        <w:rPr>
          <w:rFonts w:ascii="ＭＳ Ｐ明朝" w:eastAsia="ＭＳ Ｐ明朝" w:hAnsi="ＭＳ Ｐ明朝" w:cs="ＭＳ Ｐ明朝" w:hint="eastAsia"/>
          <w:sz w:val="24"/>
        </w:rPr>
        <w:t>いた安易な病床削減は行わず、地域に必要な病床数を確保してください。</w:t>
      </w:r>
    </w:p>
    <w:p w14:paraId="346A3D19" w14:textId="775922CE" w:rsidR="006F6D4F" w:rsidRPr="00BD3DB5" w:rsidRDefault="006F6D4F" w:rsidP="000303FA">
      <w:pPr>
        <w:ind w:leftChars="100" w:left="450" w:hangingChars="100" w:hanging="240"/>
        <w:rPr>
          <w:rFonts w:ascii="ＭＳ Ｐ明朝" w:eastAsia="ＭＳ Ｐ明朝" w:hAnsi="ＭＳ Ｐ明朝"/>
          <w:sz w:val="24"/>
        </w:rPr>
      </w:pPr>
      <w:r w:rsidRPr="00BD3DB5">
        <w:rPr>
          <w:rFonts w:ascii="ＭＳ Ｐ明朝" w:eastAsia="ＭＳ Ｐ明朝" w:hAnsi="ＭＳ Ｐ明朝" w:hint="eastAsia"/>
          <w:sz w:val="24"/>
        </w:rPr>
        <w:t>③</w:t>
      </w:r>
      <w:r w:rsidRPr="00BD3DB5">
        <w:rPr>
          <w:rFonts w:ascii="ＭＳ Ｐ明朝" w:eastAsia="ＭＳ Ｐ明朝" w:hAnsi="ＭＳ Ｐ明朝" w:cs="ＭＳ Ｐ明朝" w:hint="eastAsia"/>
          <w:sz w:val="24"/>
        </w:rPr>
        <w:t>自治体独自の医師、看護師等医療従事者の確保対策を実施してください。</w:t>
      </w:r>
    </w:p>
    <w:p w14:paraId="2952E298" w14:textId="6BCB9E0F" w:rsidR="004468F6" w:rsidRPr="00393CCC" w:rsidRDefault="004468F6" w:rsidP="00EC3E9C">
      <w:pPr>
        <w:rPr>
          <w:rFonts w:ascii="ＭＳ Ｐ明朝" w:eastAsia="SimSun" w:hAnsi="ＭＳ Ｐ明朝" w:cs="ＭＳ Ｐ明朝"/>
          <w:sz w:val="24"/>
          <w:lang w:eastAsia="zh-CN"/>
        </w:rPr>
      </w:pPr>
    </w:p>
    <w:p w14:paraId="77615FED" w14:textId="3B5D89D0" w:rsidR="00A626BF" w:rsidRDefault="004468F6" w:rsidP="00A626BF">
      <w:pPr>
        <w:pStyle w:val="2"/>
        <w:overflowPunct w:val="0"/>
        <w:rPr>
          <w:rFonts w:hAnsi="ＭＳ Ｐゴシック"/>
          <w:color w:val="000000"/>
        </w:rPr>
      </w:pPr>
      <w:r w:rsidRPr="00E95D44">
        <w:rPr>
          <w:rFonts w:hAnsi="ＭＳ Ｐゴシック" w:cs="ＭＳ Ｐゴシック" w:hint="eastAsia"/>
          <w:b/>
          <w:sz w:val="24"/>
        </w:rPr>
        <w:t>【</w:t>
      </w:r>
      <w:r>
        <w:rPr>
          <w:rFonts w:hAnsi="ＭＳ Ｐゴシック" w:cs="ＭＳ Ｐゴシック" w:hint="eastAsia"/>
          <w:b/>
          <w:sz w:val="24"/>
        </w:rPr>
        <w:t>２</w:t>
      </w:r>
      <w:r w:rsidRPr="00E95D44">
        <w:rPr>
          <w:rFonts w:hAnsi="ＭＳ Ｐゴシック" w:cs="ＭＳ Ｐゴシック" w:hint="eastAsia"/>
          <w:b/>
          <w:sz w:val="24"/>
        </w:rPr>
        <w:t>】国</w:t>
      </w:r>
      <w:r w:rsidR="00D474E4">
        <w:rPr>
          <w:rFonts w:hAnsi="ＭＳ Ｐゴシック" w:cs="ＭＳ Ｐゴシック" w:hint="eastAsia"/>
          <w:b/>
          <w:sz w:val="24"/>
        </w:rPr>
        <w:t>および愛知県</w:t>
      </w:r>
      <w:r w:rsidRPr="00E95D44">
        <w:rPr>
          <w:rFonts w:hAnsi="ＭＳ Ｐゴシック" w:cs="ＭＳ Ｐゴシック" w:hint="eastAsia"/>
          <w:b/>
          <w:sz w:val="24"/>
        </w:rPr>
        <w:t>に以下の趣旨の意見書を提出してください。</w:t>
      </w:r>
    </w:p>
    <w:p w14:paraId="3C3C1527" w14:textId="17586FB8" w:rsidR="00A532C6" w:rsidRPr="0034550F" w:rsidRDefault="00A532C6" w:rsidP="00EC3E9C">
      <w:pPr>
        <w:pStyle w:val="4"/>
        <w:wordWrap/>
        <w:ind w:left="0" w:firstLineChars="0" w:firstLine="0"/>
        <w:rPr>
          <w:rFonts w:eastAsia="SimSun" w:hAnsi="ＭＳ Ｐゴシック"/>
          <w:b/>
          <w:sz w:val="24"/>
        </w:rPr>
      </w:pPr>
      <w:r w:rsidRPr="0034550F">
        <w:rPr>
          <w:rFonts w:hAnsi="ＭＳ Ｐゴシック" w:hint="eastAsia"/>
          <w:b/>
          <w:sz w:val="24"/>
        </w:rPr>
        <w:t>１．国に対する意見書</w:t>
      </w:r>
    </w:p>
    <w:p w14:paraId="3884BB32" w14:textId="70A236E1" w:rsidR="004468F6" w:rsidRPr="005502D7" w:rsidRDefault="004468F6" w:rsidP="000303FA">
      <w:pPr>
        <w:ind w:leftChars="100" w:left="450" w:hangingChars="100" w:hanging="240"/>
        <w:rPr>
          <w:rFonts w:ascii="ＭＳ Ｐ明朝" w:eastAsia="ＭＳ Ｐ明朝" w:hAnsi="ＭＳ Ｐ明朝"/>
          <w:color w:val="000000"/>
          <w:sz w:val="24"/>
        </w:rPr>
      </w:pPr>
      <w:r w:rsidRPr="005502D7">
        <w:rPr>
          <w:rFonts w:ascii="ＭＳ Ｐ明朝" w:eastAsia="ＭＳ Ｐ明朝" w:hAnsi="ＭＳ Ｐ明朝" w:hint="eastAsia"/>
          <w:color w:val="000000"/>
          <w:sz w:val="24"/>
        </w:rPr>
        <w:t>①</w:t>
      </w:r>
      <w:r w:rsidR="00B23DA1" w:rsidRPr="005502D7">
        <w:rPr>
          <w:rFonts w:ascii="ＭＳ Ｐ明朝" w:eastAsia="ＭＳ Ｐ明朝" w:hAnsi="ＭＳ Ｐ明朝" w:hint="eastAsia"/>
          <w:color w:val="000000"/>
          <w:sz w:val="24"/>
        </w:rPr>
        <w:t>７５</w:t>
      </w:r>
      <w:r w:rsidRPr="005502D7">
        <w:rPr>
          <w:rFonts w:ascii="ＭＳ Ｐ明朝" w:eastAsia="ＭＳ Ｐ明朝" w:hAnsi="ＭＳ Ｐ明朝" w:hint="eastAsia"/>
          <w:color w:val="000000"/>
          <w:sz w:val="24"/>
        </w:rPr>
        <w:t>歳以上の医療費患者負担２割引き上げをはじめ、これ以上の患者窓口負担増の計画を中止してください。</w:t>
      </w:r>
    </w:p>
    <w:p w14:paraId="570E36E4" w14:textId="77777777" w:rsidR="004468F6" w:rsidRPr="005502D7" w:rsidRDefault="004468F6" w:rsidP="000303FA">
      <w:pPr>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hint="eastAsia"/>
          <w:color w:val="000000"/>
          <w:sz w:val="24"/>
        </w:rPr>
        <w:t>②国民健康保険の国庫負担を抜本的に引き上げ、</w:t>
      </w:r>
      <w:r w:rsidRPr="005502D7">
        <w:rPr>
          <w:rFonts w:ascii="ＭＳ Ｐ明朝" w:eastAsia="ＭＳ Ｐ明朝" w:hAnsi="ＭＳ Ｐ明朝" w:hint="eastAsia"/>
          <w:sz w:val="24"/>
          <w:lang w:eastAsia="zh-CN"/>
        </w:rPr>
        <w:t>払える保険料（税）にするために、十分な保険者支援を行</w:t>
      </w:r>
      <w:r w:rsidRPr="005502D7">
        <w:rPr>
          <w:rFonts w:ascii="ＭＳ Ｐ明朝" w:eastAsia="ＭＳ Ｐ明朝" w:hAnsi="ＭＳ Ｐ明朝" w:hint="eastAsia"/>
          <w:kern w:val="0"/>
          <w:sz w:val="24"/>
          <w:lang w:val="zh-CN" w:eastAsia="zh-CN"/>
        </w:rPr>
        <w:t>って</w:t>
      </w:r>
      <w:r w:rsidRPr="005502D7">
        <w:rPr>
          <w:rFonts w:ascii="ＭＳ Ｐ明朝" w:eastAsia="ＭＳ Ｐ明朝" w:hAnsi="ＭＳ Ｐ明朝" w:hint="eastAsia"/>
          <w:sz w:val="24"/>
          <w:lang w:eastAsia="zh-CN"/>
        </w:rPr>
        <w:t>ください。</w:t>
      </w:r>
      <w:r w:rsidRPr="005502D7">
        <w:rPr>
          <w:rFonts w:ascii="ＭＳ Ｐ明朝" w:eastAsia="ＭＳ Ｐ明朝" w:hAnsi="ＭＳ Ｐ明朝" w:cs="ＭＳ Ｐ明朝" w:hint="eastAsia"/>
          <w:sz w:val="24"/>
        </w:rPr>
        <w:t>病気や出産のときに安心して休めるよう傷病手当、出産手当を創設してください。</w:t>
      </w:r>
    </w:p>
    <w:p w14:paraId="422B4A48" w14:textId="49C93C54" w:rsidR="00E97002" w:rsidRPr="005502D7" w:rsidRDefault="00E97002" w:rsidP="000303FA">
      <w:pPr>
        <w:pStyle w:val="a7"/>
        <w:ind w:left="450"/>
        <w:rPr>
          <w:rFonts w:ascii="ＭＳ Ｐ明朝" w:eastAsia="ＭＳ Ｐ明朝" w:hAnsi="ＭＳ Ｐ明朝" w:cs="ＭＳ Ｐ明朝"/>
          <w:sz w:val="24"/>
          <w:shd w:val="clear" w:color="auto" w:fill="FFFFFF"/>
        </w:rPr>
      </w:pPr>
      <w:r w:rsidRPr="005502D7">
        <w:rPr>
          <w:rFonts w:ascii="ＭＳ Ｐ明朝" w:eastAsia="ＭＳ Ｐ明朝" w:hAnsi="ＭＳ Ｐ明朝" w:cs="ＭＳ Ｐ明朝" w:hint="eastAsia"/>
          <w:sz w:val="24"/>
        </w:rPr>
        <w:t>③</w:t>
      </w:r>
      <w:r w:rsidRPr="005502D7">
        <w:rPr>
          <w:rFonts w:ascii="ＭＳ Ｐ明朝" w:eastAsia="ＭＳ Ｐ明朝" w:hAnsi="ＭＳ Ｐ明朝" w:cs="ＭＳ Ｐ明朝" w:hint="eastAsia"/>
          <w:sz w:val="24"/>
          <w:shd w:val="clear" w:color="auto" w:fill="FFFFFF"/>
        </w:rPr>
        <w:t>マクロ経済スライドを廃止してください。また、年金支給開始年齢を引き上げないでください。全額国庫負担による最低保障年金制度を早急に実現してください。年金は毎月支給にしてください。</w:t>
      </w:r>
    </w:p>
    <w:p w14:paraId="7D15F94A" w14:textId="5BFBA31F" w:rsidR="00146EE1" w:rsidRPr="005502D7" w:rsidRDefault="004468F6" w:rsidP="000303FA">
      <w:pPr>
        <w:pStyle w:val="a7"/>
        <w:ind w:left="450"/>
        <w:rPr>
          <w:rFonts w:ascii="ＭＳ Ｐ明朝" w:eastAsia="ＭＳ Ｐ明朝" w:hAnsi="ＭＳ Ｐ明朝" w:cs="ＭＳ Ｐゴシック"/>
          <w:color w:val="FF0000"/>
          <w:kern w:val="0"/>
          <w:sz w:val="24"/>
          <w:u w:val="single"/>
        </w:rPr>
      </w:pPr>
      <w:r w:rsidRPr="005502D7">
        <w:rPr>
          <w:rFonts w:ascii="ＭＳ Ｐ明朝" w:eastAsia="ＭＳ Ｐ明朝" w:hAnsi="ＭＳ Ｐ明朝" w:cs="ＭＳ Ｐ明朝" w:hint="eastAsia"/>
          <w:color w:val="000000"/>
          <w:sz w:val="24"/>
        </w:rPr>
        <w:t>④介護保険への国庫負担を増やして、負担の軽減と給付の改善をすすめてください。さらなる軽度者外しはやめてください。介護労働者の安定雇用のために処遇を改善してください。</w:t>
      </w:r>
      <w:r w:rsidR="00146EE1" w:rsidRPr="005502D7">
        <w:rPr>
          <w:rFonts w:ascii="ＭＳ Ｐ明朝" w:eastAsia="ＭＳ Ｐ明朝" w:hAnsi="ＭＳ Ｐ明朝" w:hint="eastAsia"/>
          <w:kern w:val="0"/>
          <w:sz w:val="24"/>
        </w:rPr>
        <w:t>夜勤は「複数体制」を基本に人員配置基準を見直し、財政支援を強めてください。</w:t>
      </w:r>
    </w:p>
    <w:p w14:paraId="7DA90B05" w14:textId="77777777" w:rsidR="004468F6" w:rsidRPr="005502D7" w:rsidRDefault="004468F6" w:rsidP="000303FA">
      <w:pPr>
        <w:overflowPunct w:val="0"/>
        <w:ind w:leftChars="100" w:left="450" w:hangingChars="100" w:hanging="240"/>
        <w:rPr>
          <w:rFonts w:ascii="ＭＳ Ｐ明朝" w:eastAsia="ＭＳ Ｐ明朝" w:hAnsi="ＭＳ Ｐ明朝" w:cs="ＭＳ Ｐ明朝"/>
          <w:color w:val="000000"/>
          <w:sz w:val="24"/>
        </w:rPr>
      </w:pPr>
      <w:r w:rsidRPr="005502D7">
        <w:rPr>
          <w:rFonts w:ascii="ＭＳ Ｐ明朝" w:eastAsia="ＭＳ Ｐ明朝" w:hAnsi="ＭＳ Ｐ明朝" w:cs="ＭＳ Ｐ明朝" w:hint="eastAsia"/>
          <w:color w:val="000000"/>
          <w:sz w:val="24"/>
        </w:rPr>
        <w:t>⑤１８歳年度末までの医療費無料制度を創設してください。</w:t>
      </w:r>
    </w:p>
    <w:p w14:paraId="2160EDB2" w14:textId="471FD310" w:rsidR="00A532C6" w:rsidRPr="005502D7" w:rsidRDefault="004468F6" w:rsidP="000303FA">
      <w:pPr>
        <w:overflowPunct w:val="0"/>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cs="ＭＳ Ｐ明朝" w:hint="eastAsia"/>
          <w:color w:val="000000"/>
          <w:sz w:val="24"/>
        </w:rPr>
        <w:t>⑥障害者・児が２４時間３６５日、地域で安心して生活できる「くらしの場」が選択できるよう、グループホームや入所機能を備えた地域生活拠点を整備してください。福祉人材の人手不足を解消するために報酬単価を大幅に引き上げてください。</w:t>
      </w:r>
      <w:r w:rsidR="00337277" w:rsidRPr="005502D7">
        <w:rPr>
          <w:rFonts w:ascii="ＭＳ Ｐ明朝" w:eastAsia="ＭＳ Ｐ明朝" w:hAnsi="ＭＳ Ｐ明朝" w:cs="ＭＳ Ｐゴシック" w:hint="eastAsia"/>
          <w:kern w:val="0"/>
          <w:sz w:val="24"/>
        </w:rPr>
        <w:t>特にグループホームの一人夜勤が解消できる基準にしてください。</w:t>
      </w:r>
    </w:p>
    <w:p w14:paraId="0DBB0A9F" w14:textId="3CA39189" w:rsidR="00C167B5" w:rsidRDefault="00C167B5" w:rsidP="000303FA">
      <w:pPr>
        <w:overflowPunct w:val="0"/>
        <w:ind w:leftChars="100" w:left="450" w:hangingChars="100" w:hanging="240"/>
        <w:rPr>
          <w:rFonts w:ascii="ＭＳ Ｐ明朝" w:eastAsia="ＭＳ Ｐ明朝" w:hAnsi="ＭＳ Ｐ明朝" w:cs="Times New Roman"/>
          <w:sz w:val="24"/>
        </w:rPr>
      </w:pPr>
      <w:r w:rsidRPr="005502D7">
        <w:rPr>
          <w:rFonts w:ascii="ＭＳ Ｐ明朝" w:eastAsia="ＭＳ Ｐ明朝" w:hAnsi="ＭＳ Ｐ明朝" w:cs="ＭＳ Ｐ明朝" w:hint="eastAsia"/>
          <w:sz w:val="24"/>
        </w:rPr>
        <w:t>⑦</w:t>
      </w:r>
      <w:r w:rsidRPr="005502D7">
        <w:rPr>
          <w:rFonts w:ascii="ＭＳ Ｐ明朝" w:eastAsia="ＭＳ Ｐ明朝" w:hAnsi="ＭＳ Ｐ明朝" w:cs="Times New Roman" w:hint="eastAsia"/>
          <w:sz w:val="24"/>
        </w:rPr>
        <w:t>新型コロナウイルス感染症にかかわる医療・介護・福祉</w:t>
      </w:r>
      <w:r w:rsidR="00121A47" w:rsidRPr="005502D7">
        <w:rPr>
          <w:rFonts w:ascii="ＭＳ Ｐ明朝" w:eastAsia="ＭＳ Ｐ明朝" w:hAnsi="ＭＳ Ｐ明朝" w:cs="Times New Roman" w:hint="eastAsia"/>
          <w:sz w:val="24"/>
        </w:rPr>
        <w:t>・保育</w:t>
      </w:r>
      <w:r w:rsidRPr="005502D7">
        <w:rPr>
          <w:rFonts w:ascii="ＭＳ Ｐ明朝" w:eastAsia="ＭＳ Ｐ明朝" w:hAnsi="ＭＳ Ｐ明朝" w:cs="Times New Roman" w:hint="eastAsia"/>
          <w:sz w:val="24"/>
        </w:rPr>
        <w:t>等への支援</w:t>
      </w:r>
      <w:r w:rsidR="00A532C6" w:rsidRPr="005502D7">
        <w:rPr>
          <w:rFonts w:ascii="ＭＳ Ｐ明朝" w:eastAsia="ＭＳ Ｐ明朝" w:hAnsi="ＭＳ Ｐ明朝" w:cs="Times New Roman" w:hint="eastAsia"/>
          <w:sz w:val="24"/>
        </w:rPr>
        <w:t>を</w:t>
      </w:r>
      <w:r w:rsidRPr="005502D7">
        <w:rPr>
          <w:rFonts w:ascii="ＭＳ Ｐ明朝" w:eastAsia="ＭＳ Ｐ明朝" w:hAnsi="ＭＳ Ｐ明朝" w:cs="Times New Roman" w:hint="eastAsia"/>
          <w:sz w:val="24"/>
        </w:rPr>
        <w:t>強化</w:t>
      </w:r>
      <w:r w:rsidR="00A532C6" w:rsidRPr="005502D7">
        <w:rPr>
          <w:rFonts w:ascii="ＭＳ Ｐ明朝" w:eastAsia="ＭＳ Ｐ明朝" w:hAnsi="ＭＳ Ｐ明朝" w:cs="Times New Roman" w:hint="eastAsia"/>
          <w:sz w:val="24"/>
        </w:rPr>
        <w:t>し</w:t>
      </w:r>
      <w:r w:rsidRPr="005502D7">
        <w:rPr>
          <w:rFonts w:ascii="ＭＳ Ｐ明朝" w:eastAsia="ＭＳ Ｐ明朝" w:hAnsi="ＭＳ Ｐ明朝" w:cs="Times New Roman" w:hint="eastAsia"/>
          <w:sz w:val="24"/>
        </w:rPr>
        <w:t>てください。</w:t>
      </w:r>
    </w:p>
    <w:p w14:paraId="6A12FCD9" w14:textId="77777777" w:rsidR="00F049F9" w:rsidRPr="005502D7" w:rsidRDefault="00F049F9" w:rsidP="00F049F9">
      <w:pPr>
        <w:overflowPunct w:val="0"/>
        <w:rPr>
          <w:rFonts w:ascii="ＭＳ Ｐ明朝" w:eastAsia="ＭＳ Ｐ明朝" w:hAnsi="ＭＳ Ｐ明朝" w:cs="ＭＳ Ｐ明朝" w:hint="eastAsia"/>
          <w:sz w:val="24"/>
        </w:rPr>
      </w:pPr>
    </w:p>
    <w:p w14:paraId="4A375FFF" w14:textId="4DAA66D4" w:rsidR="00A532C6" w:rsidRPr="0034550F" w:rsidRDefault="00A532C6" w:rsidP="00F049F9">
      <w:pPr>
        <w:pStyle w:val="4"/>
        <w:wordWrap/>
        <w:spacing w:beforeLines="50" w:before="156"/>
        <w:ind w:left="0" w:firstLineChars="11" w:firstLine="26"/>
        <w:rPr>
          <w:rFonts w:eastAsia="SimSun" w:hAnsi="ＭＳ Ｐゴシック"/>
          <w:b/>
          <w:sz w:val="24"/>
          <w:lang w:eastAsia="ja-JP"/>
        </w:rPr>
      </w:pPr>
      <w:r w:rsidRPr="0034550F">
        <w:rPr>
          <w:rFonts w:hAnsi="ＭＳ Ｐゴシック" w:hint="eastAsia"/>
          <w:b/>
          <w:sz w:val="24"/>
        </w:rPr>
        <w:t>２．愛知県に対する意見書</w:t>
      </w:r>
    </w:p>
    <w:p w14:paraId="496A83E4" w14:textId="5A9DE0D0" w:rsidR="00A532C6" w:rsidRPr="00C83814" w:rsidRDefault="00A532C6" w:rsidP="00E61FA8">
      <w:pPr>
        <w:pStyle w:val="5"/>
        <w:ind w:left="0" w:firstLineChars="0" w:firstLine="0"/>
        <w:rPr>
          <w:rFonts w:hAnsi="ＭＳ Ｐゴシック"/>
          <w:b/>
          <w:bCs/>
          <w:sz w:val="24"/>
        </w:rPr>
      </w:pPr>
      <w:r w:rsidRPr="00C83814">
        <w:rPr>
          <w:rFonts w:hAnsi="ＭＳ Ｐゴシック" w:hint="eastAsia"/>
          <w:b/>
          <w:bCs/>
          <w:sz w:val="24"/>
        </w:rPr>
        <w:t>（１）福祉医療制度</w:t>
      </w:r>
    </w:p>
    <w:p w14:paraId="16529BE5" w14:textId="04539ADE" w:rsidR="00A532C6" w:rsidRPr="005502D7" w:rsidRDefault="00A532C6" w:rsidP="00393CCC">
      <w:pPr>
        <w:ind w:leftChars="100" w:left="434" w:hangingChars="100" w:hanging="224"/>
        <w:rPr>
          <w:rFonts w:ascii="ＭＳ Ｐ明朝" w:eastAsia="ＭＳ Ｐ明朝" w:hAnsi="ＭＳ Ｐ明朝" w:cs="ＭＳ Ｐ明朝"/>
          <w:sz w:val="24"/>
        </w:rPr>
      </w:pPr>
      <w:r w:rsidRPr="005502D7">
        <w:rPr>
          <w:rFonts w:ascii="ＭＳ Ｐ明朝" w:eastAsia="ＭＳ Ｐ明朝" w:hAnsi="ＭＳ Ｐ明朝" w:cs="ＭＳ Ｐ明朝" w:hint="eastAsia"/>
          <w:spacing w:val="-8"/>
          <w:sz w:val="24"/>
        </w:rPr>
        <w:t>①</w:t>
      </w:r>
      <w:r w:rsidRPr="005502D7">
        <w:rPr>
          <w:rFonts w:ascii="ＭＳ Ｐ明朝" w:eastAsia="ＭＳ Ｐ明朝" w:hAnsi="ＭＳ Ｐ明朝" w:cs="ＭＳ Ｐ明朝" w:hint="eastAsia"/>
          <w:sz w:val="24"/>
        </w:rPr>
        <w:t>子どもの医療費助成制度を１８歳年度末まで実施してください。</w:t>
      </w:r>
    </w:p>
    <w:p w14:paraId="1E8EFC25" w14:textId="62B4B957" w:rsidR="00930982" w:rsidRPr="005502D7" w:rsidRDefault="00A532C6" w:rsidP="000303FA">
      <w:pPr>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cs="ＭＳ Ｐ明朝" w:hint="eastAsia"/>
          <w:sz w:val="24"/>
        </w:rPr>
        <w:t>②精神障害者医療費助成の対象を、一般の病気にも広げてください。また、</w:t>
      </w:r>
      <w:r w:rsidR="00E14DDA" w:rsidRPr="005502D7">
        <w:rPr>
          <w:rFonts w:ascii="ＭＳ Ｐ明朝" w:eastAsia="ＭＳ Ｐ明朝" w:hAnsi="ＭＳ Ｐ明朝" w:cs="ＭＳ Ｐ明朝" w:hint="eastAsia"/>
          <w:sz w:val="24"/>
        </w:rPr>
        <w:t>精神障害者保健福祉</w:t>
      </w:r>
      <w:r w:rsidRPr="005502D7">
        <w:rPr>
          <w:rFonts w:ascii="ＭＳ Ｐ明朝" w:eastAsia="ＭＳ Ｐ明朝" w:hAnsi="ＭＳ Ｐ明朝" w:cs="ＭＳ Ｐ明朝" w:hint="eastAsia"/>
          <w:sz w:val="24"/>
        </w:rPr>
        <w:t>手帳１・２級を所持し</w:t>
      </w:r>
      <w:r w:rsidR="00930982" w:rsidRPr="005502D7">
        <w:rPr>
          <w:rFonts w:ascii="ＭＳ Ｐ明朝" w:eastAsia="ＭＳ Ｐ明朝" w:hAnsi="ＭＳ Ｐ明朝" w:cs="ＭＳ Ｐ明朝" w:hint="eastAsia"/>
          <w:sz w:val="24"/>
        </w:rPr>
        <w:t>てい</w:t>
      </w:r>
      <w:r w:rsidRPr="005502D7">
        <w:rPr>
          <w:rFonts w:ascii="ＭＳ Ｐ明朝" w:eastAsia="ＭＳ Ｐ明朝" w:hAnsi="ＭＳ Ｐ明朝" w:cs="ＭＳ Ｐ明朝" w:hint="eastAsia"/>
          <w:sz w:val="24"/>
        </w:rPr>
        <w:t>ない自立支援医療（精神通院</w:t>
      </w:r>
      <w:r w:rsidR="00930982" w:rsidRPr="005502D7">
        <w:rPr>
          <w:rFonts w:ascii="ＭＳ Ｐ明朝" w:eastAsia="ＭＳ Ｐ明朝" w:hAnsi="ＭＳ Ｐ明朝" w:cs="ＭＳ Ｐ明朝" w:hint="eastAsia"/>
          <w:sz w:val="24"/>
        </w:rPr>
        <w:t>医療）の窓口負担を無料にしてください。</w:t>
      </w:r>
    </w:p>
    <w:p w14:paraId="200642CF" w14:textId="35E163D2" w:rsidR="00A532C6" w:rsidRPr="005502D7" w:rsidRDefault="00A532C6" w:rsidP="00393CCC">
      <w:pPr>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cs="ＭＳ Ｐ明朝" w:hint="eastAsia"/>
          <w:sz w:val="24"/>
        </w:rPr>
        <w:t>③後期高齢者福祉医療費給付制度の対象を拡大してください。</w:t>
      </w:r>
    </w:p>
    <w:p w14:paraId="49E780D0" w14:textId="66B893FC" w:rsidR="00C83814" w:rsidRPr="00C83814" w:rsidRDefault="00A532C6" w:rsidP="00F049F9">
      <w:pPr>
        <w:pStyle w:val="5"/>
        <w:spacing w:beforeLines="50" w:before="156"/>
        <w:ind w:left="241" w:hanging="241"/>
        <w:rPr>
          <w:rFonts w:hAnsi="ＭＳ Ｐゴシック"/>
          <w:b/>
          <w:bCs/>
          <w:sz w:val="24"/>
        </w:rPr>
      </w:pPr>
      <w:r w:rsidRPr="00C83814">
        <w:rPr>
          <w:rFonts w:hAnsi="ＭＳ Ｐゴシック" w:hint="eastAsia"/>
          <w:b/>
          <w:bCs/>
          <w:sz w:val="24"/>
        </w:rPr>
        <w:t>（２）国民健康保険への</w:t>
      </w:r>
      <w:r w:rsidR="00C83814">
        <w:rPr>
          <w:rFonts w:hAnsi="ＭＳ Ｐゴシック" w:hint="eastAsia"/>
          <w:b/>
          <w:bCs/>
          <w:sz w:val="24"/>
        </w:rPr>
        <w:t>愛知</w:t>
      </w:r>
      <w:r w:rsidRPr="00C83814">
        <w:rPr>
          <w:rFonts w:hAnsi="ＭＳ Ｐゴシック" w:hint="eastAsia"/>
          <w:b/>
          <w:bCs/>
          <w:sz w:val="24"/>
        </w:rPr>
        <w:t>県独自の</w:t>
      </w:r>
      <w:r w:rsidR="00C83814" w:rsidRPr="00C83814">
        <w:rPr>
          <w:rFonts w:hAnsi="ＭＳ Ｐゴシック" w:hint="eastAsia"/>
          <w:b/>
          <w:bCs/>
          <w:sz w:val="24"/>
        </w:rPr>
        <w:t>支援を行ってください。</w:t>
      </w:r>
    </w:p>
    <w:p w14:paraId="2203E359" w14:textId="34141804" w:rsidR="00A54FF1" w:rsidRPr="00C83814" w:rsidRDefault="00A54FF1" w:rsidP="00F049F9">
      <w:pPr>
        <w:spacing w:beforeLines="50" w:before="156"/>
        <w:rPr>
          <w:rFonts w:ascii="ＭＳ Ｐゴシック" w:eastAsia="ＭＳ Ｐゴシック" w:hAnsi="ＭＳ Ｐゴシック" w:cs="ＭＳ Ｐ明朝"/>
          <w:b/>
          <w:bCs/>
          <w:sz w:val="24"/>
        </w:rPr>
      </w:pPr>
      <w:r w:rsidRPr="00C83814">
        <w:rPr>
          <w:rFonts w:ascii="ＭＳ Ｐゴシック" w:eastAsia="ＭＳ Ｐゴシック" w:hAnsi="ＭＳ Ｐゴシック" w:cs="ＭＳ Ｐ明朝" w:hint="eastAsia"/>
          <w:b/>
          <w:bCs/>
          <w:sz w:val="24"/>
        </w:rPr>
        <w:t>（３）</w:t>
      </w:r>
      <w:r w:rsidRPr="00C83814">
        <w:rPr>
          <w:rFonts w:ascii="ＭＳ Ｐゴシック" w:eastAsia="ＭＳ Ｐゴシック" w:hAnsi="ＭＳ Ｐゴシック" w:cs="Times New Roman" w:hint="eastAsia"/>
          <w:b/>
          <w:bCs/>
          <w:sz w:val="24"/>
        </w:rPr>
        <w:t>新型コロナウイルス感染症拡大に伴う支援</w:t>
      </w:r>
    </w:p>
    <w:p w14:paraId="03FF516B" w14:textId="3DE77872" w:rsidR="006D491E" w:rsidRPr="005502D7" w:rsidRDefault="006D491E" w:rsidP="000303FA">
      <w:pPr>
        <w:snapToGrid w:val="0"/>
        <w:spacing w:line="0" w:lineRule="atLeast"/>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cs="ＭＳ Ｐ明朝" w:hint="eastAsia"/>
          <w:sz w:val="24"/>
        </w:rPr>
        <w:lastRenderedPageBreak/>
        <w:t>①新型コロナウイルス感染症患者を受け入れているか否かを問わず、全ての医療機関に減収補填策を講じ、国に要望してください。患者・利用者の負担なく診療報酬の大幅な引き上げを国に要望してください。職員に対して、定期的な</w:t>
      </w:r>
      <w:r w:rsidR="005502D7">
        <w:rPr>
          <w:rFonts w:ascii="ＭＳ Ｐ明朝" w:eastAsia="ＭＳ Ｐ明朝" w:hAnsi="ＭＳ Ｐ明朝" w:cs="ＭＳ Ｐ明朝" w:hint="eastAsia"/>
          <w:sz w:val="24"/>
        </w:rPr>
        <w:t>ＰＣＲ</w:t>
      </w:r>
      <w:r w:rsidRPr="005502D7">
        <w:rPr>
          <w:rFonts w:ascii="ＭＳ Ｐ明朝" w:eastAsia="ＭＳ Ｐ明朝" w:hAnsi="ＭＳ Ｐ明朝" w:cs="ＭＳ Ｐ明朝" w:hint="eastAsia"/>
          <w:sz w:val="24"/>
        </w:rPr>
        <w:t>検査を公費負担で実施してください。医師・看護師等の確保、危険手当等を支援してください</w:t>
      </w:r>
    </w:p>
    <w:p w14:paraId="2AAD7917" w14:textId="2CC67D12" w:rsidR="00A54FF1" w:rsidRPr="005502D7" w:rsidRDefault="006D491E" w:rsidP="000303FA">
      <w:pPr>
        <w:snapToGrid w:val="0"/>
        <w:spacing w:line="0" w:lineRule="atLeast"/>
        <w:ind w:leftChars="100" w:left="450" w:hangingChars="100" w:hanging="240"/>
        <w:rPr>
          <w:rFonts w:ascii="ＭＳ Ｐ明朝" w:eastAsia="ＭＳ Ｐ明朝" w:hAnsi="ＭＳ Ｐ明朝" w:cs="Times New Roman"/>
          <w:sz w:val="24"/>
        </w:rPr>
      </w:pPr>
      <w:r w:rsidRPr="005502D7">
        <w:rPr>
          <w:rFonts w:ascii="ＭＳ Ｐ明朝" w:eastAsia="ＭＳ Ｐ明朝" w:hAnsi="ＭＳ Ｐ明朝" w:cs="Times New Roman" w:hint="eastAsia"/>
          <w:sz w:val="24"/>
        </w:rPr>
        <w:t>②</w:t>
      </w:r>
      <w:r w:rsidR="00A54FF1" w:rsidRPr="005502D7">
        <w:rPr>
          <w:rFonts w:ascii="ＭＳ Ｐ明朝" w:eastAsia="ＭＳ Ｐ明朝" w:hAnsi="ＭＳ Ｐ明朝" w:cs="Times New Roman" w:hint="eastAsia"/>
          <w:sz w:val="24"/>
        </w:rPr>
        <w:t>すべての介護事業所や社会福祉施設が、事業を継続し雇用を確保するために減収分を補填してください。感染予防等に係る費用の増大分</w:t>
      </w:r>
      <w:r w:rsidR="00146EE1" w:rsidRPr="005502D7">
        <w:rPr>
          <w:rFonts w:ascii="ＭＳ Ｐ明朝" w:eastAsia="ＭＳ Ｐ明朝" w:hAnsi="ＭＳ Ｐ明朝" w:cs="ＭＳ Ｐ明朝" w:hint="eastAsia"/>
          <w:sz w:val="24"/>
        </w:rPr>
        <w:t>への補助金が利用しやすいよう支援してください。</w:t>
      </w:r>
    </w:p>
    <w:p w14:paraId="69B4F845" w14:textId="7B3F76A3" w:rsidR="00E14DDA" w:rsidRPr="000C3E15" w:rsidRDefault="00E14DDA" w:rsidP="00F049F9">
      <w:pPr>
        <w:spacing w:beforeLines="50" w:before="156"/>
        <w:rPr>
          <w:rFonts w:ascii="ＭＳ Ｐゴシック" w:eastAsia="ＭＳ Ｐゴシック" w:hAnsi="ＭＳ Ｐゴシック" w:cs="ＭＳ Ｐ明朝"/>
          <w:b/>
          <w:bCs/>
          <w:sz w:val="24"/>
        </w:rPr>
      </w:pPr>
      <w:r w:rsidRPr="000C3E15">
        <w:rPr>
          <w:rFonts w:ascii="ＭＳ Ｐゴシック" w:eastAsia="ＭＳ Ｐゴシック" w:hAnsi="ＭＳ Ｐゴシック" w:cs="ＭＳ Ｐ明朝" w:hint="eastAsia"/>
          <w:b/>
          <w:bCs/>
          <w:sz w:val="24"/>
        </w:rPr>
        <w:t>（４）地域の医療介護</w:t>
      </w:r>
    </w:p>
    <w:p w14:paraId="4C4B0051" w14:textId="2AF0EC1F" w:rsidR="00FD397A" w:rsidRPr="005502D7" w:rsidRDefault="00E14DDA" w:rsidP="000303FA">
      <w:pPr>
        <w:snapToGrid w:val="0"/>
        <w:spacing w:line="0" w:lineRule="atLeast"/>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cs="Times New Roman" w:hint="eastAsia"/>
          <w:sz w:val="24"/>
        </w:rPr>
        <w:t>①</w:t>
      </w:r>
      <w:r w:rsidR="00A54FF1" w:rsidRPr="005502D7">
        <w:rPr>
          <w:rFonts w:ascii="ＭＳ Ｐ明朝" w:eastAsia="ＭＳ Ｐ明朝" w:hAnsi="ＭＳ Ｐ明朝" w:cs="Times New Roman" w:hint="eastAsia"/>
          <w:sz w:val="24"/>
        </w:rPr>
        <w:t>地域医療構想に基づ</w:t>
      </w:r>
      <w:r w:rsidR="00146EE1" w:rsidRPr="005502D7">
        <w:rPr>
          <w:rFonts w:ascii="ＭＳ Ｐ明朝" w:eastAsia="ＭＳ Ｐ明朝" w:hAnsi="ＭＳ Ｐ明朝" w:cs="ＭＳ Ｐ明朝" w:hint="eastAsia"/>
          <w:sz w:val="24"/>
        </w:rPr>
        <w:t>いた</w:t>
      </w:r>
      <w:r w:rsidR="006D491E" w:rsidRPr="005502D7">
        <w:rPr>
          <w:rFonts w:ascii="ＭＳ Ｐ明朝" w:eastAsia="ＭＳ Ｐ明朝" w:hAnsi="ＭＳ Ｐ明朝" w:cs="ＭＳ Ｐ明朝" w:hint="eastAsia"/>
          <w:sz w:val="24"/>
        </w:rPr>
        <w:t>安易な病床削減は行わず、地域に必要な病床数を確保してください。</w:t>
      </w:r>
      <w:r w:rsidR="00146EE1" w:rsidRPr="005502D7">
        <w:rPr>
          <w:rFonts w:ascii="ＭＳ Ｐ明朝" w:eastAsia="ＭＳ Ｐ明朝" w:hAnsi="ＭＳ Ｐ明朝" w:cs="ＭＳ Ｐ明朝" w:hint="eastAsia"/>
          <w:sz w:val="24"/>
        </w:rPr>
        <w:t>感染症病床を増床し確保してください。</w:t>
      </w:r>
    </w:p>
    <w:p w14:paraId="2AA399D7" w14:textId="779F3CE5" w:rsidR="00E14DDA" w:rsidRPr="005502D7" w:rsidRDefault="00E14DDA" w:rsidP="000303FA">
      <w:pPr>
        <w:snapToGrid w:val="0"/>
        <w:spacing w:line="0" w:lineRule="atLeast"/>
        <w:ind w:leftChars="100" w:left="450" w:hangingChars="100" w:hanging="240"/>
        <w:rPr>
          <w:rFonts w:ascii="ＭＳ Ｐ明朝" w:eastAsia="ＭＳ Ｐ明朝" w:hAnsi="ＭＳ Ｐ明朝" w:cs="ＭＳ Ｐ明朝"/>
          <w:sz w:val="24"/>
        </w:rPr>
      </w:pPr>
      <w:r w:rsidRPr="005502D7">
        <w:rPr>
          <w:rFonts w:ascii="ＭＳ Ｐ明朝" w:eastAsia="ＭＳ Ｐ明朝" w:hAnsi="ＭＳ Ｐ明朝" w:cs="ＭＳ Ｐ明朝" w:hint="eastAsia"/>
          <w:sz w:val="24"/>
        </w:rPr>
        <w:t>②地域医療介護総合確保基金の周知を行い、各市町村や事業所が活用できるようにしてください。</w:t>
      </w:r>
    </w:p>
    <w:p w14:paraId="5010F7B7" w14:textId="3FA74E21" w:rsidR="000C3E15" w:rsidRPr="000C3E15" w:rsidRDefault="000C3E15" w:rsidP="00B23DA1">
      <w:pPr>
        <w:snapToGrid w:val="0"/>
        <w:spacing w:line="0" w:lineRule="atLeast"/>
        <w:ind w:leftChars="100" w:left="450" w:rightChars="100" w:right="210" w:hangingChars="100" w:hanging="240"/>
        <w:jc w:val="right"/>
      </w:pPr>
      <w:r>
        <w:rPr>
          <w:rFonts w:ascii="ＭＳ Ｐ明朝" w:eastAsia="ＭＳ Ｐ明朝" w:hAnsi="ＭＳ Ｐ明朝" w:cs="ＭＳ Ｐ明朝" w:hint="eastAsia"/>
          <w:sz w:val="24"/>
        </w:rPr>
        <w:t>以上</w:t>
      </w:r>
    </w:p>
    <w:sectPr w:rsidR="000C3E15" w:rsidRPr="000C3E15" w:rsidSect="00157030">
      <w:footerReference w:type="default" r:id="rId9"/>
      <w:pgSz w:w="11906" w:h="16838"/>
      <w:pgMar w:top="1417" w:right="1361" w:bottom="1134" w:left="1361" w:header="851"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B902" w14:textId="77777777" w:rsidR="00A43C12" w:rsidRDefault="00A43C12" w:rsidP="00512B8D">
      <w:r>
        <w:separator/>
      </w:r>
    </w:p>
  </w:endnote>
  <w:endnote w:type="continuationSeparator" w:id="0">
    <w:p w14:paraId="496C01D4" w14:textId="77777777" w:rsidR="00A43C12" w:rsidRDefault="00A43C12" w:rsidP="005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653B" w14:textId="77777777" w:rsidR="00631E2E" w:rsidRDefault="00631E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0308" w14:textId="77777777" w:rsidR="00A43C12" w:rsidRDefault="00A43C12" w:rsidP="00512B8D">
      <w:r>
        <w:separator/>
      </w:r>
    </w:p>
  </w:footnote>
  <w:footnote w:type="continuationSeparator" w:id="0">
    <w:p w14:paraId="3581B1F2" w14:textId="77777777" w:rsidR="00A43C12" w:rsidRDefault="00A43C12" w:rsidP="0051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5B6"/>
    <w:multiLevelType w:val="multilevel"/>
    <w:tmpl w:val="11E955B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0B9488F"/>
    <w:multiLevelType w:val="hybridMultilevel"/>
    <w:tmpl w:val="27A40124"/>
    <w:lvl w:ilvl="0" w:tplc="31722AB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3CAD4E"/>
    <w:multiLevelType w:val="singleLevel"/>
    <w:tmpl w:val="5D3CAD4E"/>
    <w:lvl w:ilvl="0">
      <w:start w:val="6"/>
      <w:numFmt w:val="decimalFullWidth"/>
      <w:suff w:val="nothing"/>
      <w:lvlText w:val="%1．"/>
      <w:lvlJc w:val="left"/>
    </w:lvl>
  </w:abstractNum>
  <w:abstractNum w:abstractNumId="3" w15:restartNumberingAfterBreak="0">
    <w:nsid w:val="5D41E1D9"/>
    <w:multiLevelType w:val="singleLevel"/>
    <w:tmpl w:val="5D41E1D9"/>
    <w:lvl w:ilvl="0">
      <w:start w:val="2"/>
      <w:numFmt w:val="decimalFullWidth"/>
      <w:suff w:val="nothing"/>
      <w:lvlText w:val="（%1）"/>
      <w:lvlJc w:val="left"/>
    </w:lvl>
  </w:abstractNum>
  <w:abstractNum w:abstractNumId="4" w15:restartNumberingAfterBreak="0">
    <w:nsid w:val="5FD83A10"/>
    <w:multiLevelType w:val="hybridMultilevel"/>
    <w:tmpl w:val="D5E411BE"/>
    <w:lvl w:ilvl="0" w:tplc="D968FDC2">
      <w:start w:val="1"/>
      <w:numFmt w:val="decimalEnclosedCircle"/>
      <w:lvlText w:val="%1"/>
      <w:lvlJc w:val="left"/>
      <w:pPr>
        <w:ind w:left="360" w:hanging="360"/>
      </w:pPr>
      <w:rPr>
        <w:rFonts w:ascii="ＭＳ 明朝" w:eastAsia="ＭＳ 明朝" w:hAnsi="ＭＳ 明朝" w:cs="Times New Roman"/>
      </w:rPr>
    </w:lvl>
    <w:lvl w:ilvl="1" w:tplc="2D3E3180">
      <w:start w:val="5"/>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415089"/>
    <w:multiLevelType w:val="hybridMultilevel"/>
    <w:tmpl w:val="AA7CFB2E"/>
    <w:lvl w:ilvl="0" w:tplc="94A63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3862262">
    <w:abstractNumId w:val="2"/>
  </w:num>
  <w:num w:numId="2" w16cid:durableId="692609454">
    <w:abstractNumId w:val="3"/>
  </w:num>
  <w:num w:numId="3" w16cid:durableId="984747022">
    <w:abstractNumId w:val="0"/>
  </w:num>
  <w:num w:numId="4" w16cid:durableId="1925411765">
    <w:abstractNumId w:val="4"/>
  </w:num>
  <w:num w:numId="5" w16cid:durableId="582838875">
    <w:abstractNumId w:val="1"/>
  </w:num>
  <w:num w:numId="6" w16cid:durableId="1165362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2E6965"/>
    <w:rsid w:val="0001027B"/>
    <w:rsid w:val="000119E9"/>
    <w:rsid w:val="00024DB1"/>
    <w:rsid w:val="000303FA"/>
    <w:rsid w:val="00031004"/>
    <w:rsid w:val="0003798D"/>
    <w:rsid w:val="000518E8"/>
    <w:rsid w:val="00051A80"/>
    <w:rsid w:val="0006251E"/>
    <w:rsid w:val="000670DF"/>
    <w:rsid w:val="000A486C"/>
    <w:rsid w:val="000C3E15"/>
    <w:rsid w:val="000C620A"/>
    <w:rsid w:val="000E6A0F"/>
    <w:rsid w:val="00100538"/>
    <w:rsid w:val="00106F49"/>
    <w:rsid w:val="001147F3"/>
    <w:rsid w:val="001166CC"/>
    <w:rsid w:val="00121A47"/>
    <w:rsid w:val="00130FBC"/>
    <w:rsid w:val="00134D8B"/>
    <w:rsid w:val="001461C5"/>
    <w:rsid w:val="00146EE1"/>
    <w:rsid w:val="00157030"/>
    <w:rsid w:val="00165424"/>
    <w:rsid w:val="00176B25"/>
    <w:rsid w:val="001800D6"/>
    <w:rsid w:val="001911B6"/>
    <w:rsid w:val="001A3A20"/>
    <w:rsid w:val="001A5DDA"/>
    <w:rsid w:val="001B6237"/>
    <w:rsid w:val="001B6513"/>
    <w:rsid w:val="001C5653"/>
    <w:rsid w:val="001C6452"/>
    <w:rsid w:val="001D2814"/>
    <w:rsid w:val="002009F8"/>
    <w:rsid w:val="00224857"/>
    <w:rsid w:val="0023025C"/>
    <w:rsid w:val="00230477"/>
    <w:rsid w:val="002426BC"/>
    <w:rsid w:val="00267EAF"/>
    <w:rsid w:val="00286F68"/>
    <w:rsid w:val="002B72BE"/>
    <w:rsid w:val="002C4189"/>
    <w:rsid w:val="002E7FAB"/>
    <w:rsid w:val="002F516E"/>
    <w:rsid w:val="002F608F"/>
    <w:rsid w:val="00321127"/>
    <w:rsid w:val="00325619"/>
    <w:rsid w:val="00337277"/>
    <w:rsid w:val="0034550F"/>
    <w:rsid w:val="0034585C"/>
    <w:rsid w:val="00346464"/>
    <w:rsid w:val="00362E9C"/>
    <w:rsid w:val="0039030A"/>
    <w:rsid w:val="00393B03"/>
    <w:rsid w:val="00393CCC"/>
    <w:rsid w:val="003A46EF"/>
    <w:rsid w:val="003B02AE"/>
    <w:rsid w:val="003C69A8"/>
    <w:rsid w:val="003F15F8"/>
    <w:rsid w:val="00403479"/>
    <w:rsid w:val="004113A5"/>
    <w:rsid w:val="00426DBF"/>
    <w:rsid w:val="00430986"/>
    <w:rsid w:val="004468F6"/>
    <w:rsid w:val="00447146"/>
    <w:rsid w:val="004569CA"/>
    <w:rsid w:val="0046674D"/>
    <w:rsid w:val="00481465"/>
    <w:rsid w:val="004815AB"/>
    <w:rsid w:val="004F69C6"/>
    <w:rsid w:val="00502D58"/>
    <w:rsid w:val="00511C43"/>
    <w:rsid w:val="00512B8D"/>
    <w:rsid w:val="00532377"/>
    <w:rsid w:val="005474CB"/>
    <w:rsid w:val="005502D7"/>
    <w:rsid w:val="00553674"/>
    <w:rsid w:val="005556A6"/>
    <w:rsid w:val="005613FB"/>
    <w:rsid w:val="00561D6E"/>
    <w:rsid w:val="00581211"/>
    <w:rsid w:val="00585A6E"/>
    <w:rsid w:val="00586DA0"/>
    <w:rsid w:val="00587C40"/>
    <w:rsid w:val="005B55AC"/>
    <w:rsid w:val="005D6D7A"/>
    <w:rsid w:val="00611575"/>
    <w:rsid w:val="00617F0F"/>
    <w:rsid w:val="00622A81"/>
    <w:rsid w:val="0062590A"/>
    <w:rsid w:val="00626BCD"/>
    <w:rsid w:val="00631E2E"/>
    <w:rsid w:val="0064033E"/>
    <w:rsid w:val="00654E8E"/>
    <w:rsid w:val="006866DE"/>
    <w:rsid w:val="0069293A"/>
    <w:rsid w:val="006A3A17"/>
    <w:rsid w:val="006C5491"/>
    <w:rsid w:val="006D491E"/>
    <w:rsid w:val="006F6D4F"/>
    <w:rsid w:val="007329EB"/>
    <w:rsid w:val="007364AE"/>
    <w:rsid w:val="00750C7D"/>
    <w:rsid w:val="0075292E"/>
    <w:rsid w:val="00753D8F"/>
    <w:rsid w:val="007553FD"/>
    <w:rsid w:val="0075656E"/>
    <w:rsid w:val="00763C6D"/>
    <w:rsid w:val="00766368"/>
    <w:rsid w:val="00780CF9"/>
    <w:rsid w:val="007A05DD"/>
    <w:rsid w:val="007B0D62"/>
    <w:rsid w:val="007B35D1"/>
    <w:rsid w:val="007C026E"/>
    <w:rsid w:val="007C49DD"/>
    <w:rsid w:val="007D0D2A"/>
    <w:rsid w:val="007D0F17"/>
    <w:rsid w:val="007D37B7"/>
    <w:rsid w:val="007D77DD"/>
    <w:rsid w:val="007E2C35"/>
    <w:rsid w:val="007F00D0"/>
    <w:rsid w:val="007F37E9"/>
    <w:rsid w:val="00813E57"/>
    <w:rsid w:val="00832C3E"/>
    <w:rsid w:val="00842165"/>
    <w:rsid w:val="0087255B"/>
    <w:rsid w:val="00890EAD"/>
    <w:rsid w:val="008A2749"/>
    <w:rsid w:val="008B0F09"/>
    <w:rsid w:val="008C0148"/>
    <w:rsid w:val="008C75DE"/>
    <w:rsid w:val="008E1E18"/>
    <w:rsid w:val="008E2AD0"/>
    <w:rsid w:val="00912017"/>
    <w:rsid w:val="009242BC"/>
    <w:rsid w:val="00930982"/>
    <w:rsid w:val="00931F5A"/>
    <w:rsid w:val="00943B1D"/>
    <w:rsid w:val="00985FB8"/>
    <w:rsid w:val="009915C0"/>
    <w:rsid w:val="009A0FBB"/>
    <w:rsid w:val="009A662D"/>
    <w:rsid w:val="009D68AA"/>
    <w:rsid w:val="009E14E5"/>
    <w:rsid w:val="009E75AB"/>
    <w:rsid w:val="009F7027"/>
    <w:rsid w:val="00A11A44"/>
    <w:rsid w:val="00A21A61"/>
    <w:rsid w:val="00A319E8"/>
    <w:rsid w:val="00A33C1E"/>
    <w:rsid w:val="00A43C12"/>
    <w:rsid w:val="00A472C2"/>
    <w:rsid w:val="00A532C6"/>
    <w:rsid w:val="00A54FF1"/>
    <w:rsid w:val="00A56C41"/>
    <w:rsid w:val="00A626BF"/>
    <w:rsid w:val="00A705DC"/>
    <w:rsid w:val="00A7339C"/>
    <w:rsid w:val="00A824A6"/>
    <w:rsid w:val="00A8400A"/>
    <w:rsid w:val="00A85AC6"/>
    <w:rsid w:val="00A9403B"/>
    <w:rsid w:val="00AA0F77"/>
    <w:rsid w:val="00AD1C6C"/>
    <w:rsid w:val="00AD5A10"/>
    <w:rsid w:val="00AD76C2"/>
    <w:rsid w:val="00AE1682"/>
    <w:rsid w:val="00AE3CB4"/>
    <w:rsid w:val="00AE61D8"/>
    <w:rsid w:val="00B136A3"/>
    <w:rsid w:val="00B225EB"/>
    <w:rsid w:val="00B23DA1"/>
    <w:rsid w:val="00B32E9E"/>
    <w:rsid w:val="00B5193B"/>
    <w:rsid w:val="00B5200F"/>
    <w:rsid w:val="00B534D4"/>
    <w:rsid w:val="00B6262D"/>
    <w:rsid w:val="00B73B06"/>
    <w:rsid w:val="00B85565"/>
    <w:rsid w:val="00B86457"/>
    <w:rsid w:val="00BA1746"/>
    <w:rsid w:val="00BA4628"/>
    <w:rsid w:val="00BB4A88"/>
    <w:rsid w:val="00BC1C4E"/>
    <w:rsid w:val="00BD3DB5"/>
    <w:rsid w:val="00BD57A3"/>
    <w:rsid w:val="00BD729D"/>
    <w:rsid w:val="00BE5BE7"/>
    <w:rsid w:val="00BF5539"/>
    <w:rsid w:val="00BF790E"/>
    <w:rsid w:val="00C01E80"/>
    <w:rsid w:val="00C13601"/>
    <w:rsid w:val="00C1601D"/>
    <w:rsid w:val="00C167B5"/>
    <w:rsid w:val="00C2283C"/>
    <w:rsid w:val="00C24938"/>
    <w:rsid w:val="00C35F93"/>
    <w:rsid w:val="00C37BE6"/>
    <w:rsid w:val="00C417B6"/>
    <w:rsid w:val="00C45C9C"/>
    <w:rsid w:val="00C4632A"/>
    <w:rsid w:val="00C50079"/>
    <w:rsid w:val="00C606FF"/>
    <w:rsid w:val="00C83814"/>
    <w:rsid w:val="00C8642D"/>
    <w:rsid w:val="00CA6D83"/>
    <w:rsid w:val="00CB6AB6"/>
    <w:rsid w:val="00CC1345"/>
    <w:rsid w:val="00CC6EEC"/>
    <w:rsid w:val="00CE0013"/>
    <w:rsid w:val="00CE2540"/>
    <w:rsid w:val="00CE566F"/>
    <w:rsid w:val="00CE6F3F"/>
    <w:rsid w:val="00CF3A2D"/>
    <w:rsid w:val="00D0459A"/>
    <w:rsid w:val="00D04C14"/>
    <w:rsid w:val="00D442C7"/>
    <w:rsid w:val="00D474E4"/>
    <w:rsid w:val="00D54C40"/>
    <w:rsid w:val="00D7250B"/>
    <w:rsid w:val="00DA1F59"/>
    <w:rsid w:val="00DB675E"/>
    <w:rsid w:val="00DB7D4A"/>
    <w:rsid w:val="00DF67A6"/>
    <w:rsid w:val="00DF71FC"/>
    <w:rsid w:val="00E0592F"/>
    <w:rsid w:val="00E07B63"/>
    <w:rsid w:val="00E14DDA"/>
    <w:rsid w:val="00E25648"/>
    <w:rsid w:val="00E356F7"/>
    <w:rsid w:val="00E35D88"/>
    <w:rsid w:val="00E50600"/>
    <w:rsid w:val="00E61382"/>
    <w:rsid w:val="00E61FA8"/>
    <w:rsid w:val="00E848AF"/>
    <w:rsid w:val="00E97002"/>
    <w:rsid w:val="00EC061D"/>
    <w:rsid w:val="00EC3E9C"/>
    <w:rsid w:val="00EE2747"/>
    <w:rsid w:val="00EE37DA"/>
    <w:rsid w:val="00EE4C1D"/>
    <w:rsid w:val="00EF38DE"/>
    <w:rsid w:val="00F025AE"/>
    <w:rsid w:val="00F049F9"/>
    <w:rsid w:val="00F14D82"/>
    <w:rsid w:val="00F241CD"/>
    <w:rsid w:val="00F430BC"/>
    <w:rsid w:val="00F43E4E"/>
    <w:rsid w:val="00F447A0"/>
    <w:rsid w:val="00F4504E"/>
    <w:rsid w:val="00F4539F"/>
    <w:rsid w:val="00F473C9"/>
    <w:rsid w:val="00F83D80"/>
    <w:rsid w:val="00F844F9"/>
    <w:rsid w:val="00F86D60"/>
    <w:rsid w:val="00FC0BE0"/>
    <w:rsid w:val="00FD397A"/>
    <w:rsid w:val="032E6965"/>
    <w:rsid w:val="0D776007"/>
    <w:rsid w:val="16F90D67"/>
    <w:rsid w:val="182B3B84"/>
    <w:rsid w:val="50417357"/>
    <w:rsid w:val="5E354778"/>
    <w:rsid w:val="649B04FA"/>
    <w:rsid w:val="72464046"/>
    <w:rsid w:val="775F1BD7"/>
    <w:rsid w:val="799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8A9E33"/>
  <w15:docId w15:val="{0529D57F-90EF-4A8E-9623-823E9FE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link w:val="20"/>
    <w:unhideWhenUsed/>
    <w:qFormat/>
    <w:pPr>
      <w:keepNext/>
      <w:outlineLvl w:val="1"/>
    </w:pPr>
    <w:rPr>
      <w:rFonts w:ascii="ＭＳ Ｐゴシック" w:eastAsia="ＭＳ Ｐゴシック" w:hAnsi="Arial"/>
      <w:sz w:val="28"/>
    </w:rPr>
  </w:style>
  <w:style w:type="paragraph" w:styleId="4">
    <w:name w:val="heading 4"/>
    <w:basedOn w:val="a"/>
    <w:next w:val="a"/>
    <w:link w:val="40"/>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rPr>
      <w:rFonts w:asciiTheme="majorHAnsi" w:eastAsiaTheme="majorEastAsia" w:hAnsiTheme="majorHAnsi" w:cstheme="majorBidi"/>
      <w:kern w:val="2"/>
      <w:sz w:val="18"/>
      <w:szCs w:val="18"/>
    </w:rPr>
  </w:style>
  <w:style w:type="paragraph" w:styleId="a9">
    <w:name w:val="header"/>
    <w:basedOn w:val="a"/>
    <w:link w:val="aa"/>
    <w:rsid w:val="00512B8D"/>
    <w:pPr>
      <w:tabs>
        <w:tab w:val="center" w:pos="4252"/>
        <w:tab w:val="right" w:pos="8504"/>
      </w:tabs>
      <w:snapToGrid w:val="0"/>
    </w:pPr>
  </w:style>
  <w:style w:type="character" w:customStyle="1" w:styleId="aa">
    <w:name w:val="ヘッダー (文字)"/>
    <w:basedOn w:val="a0"/>
    <w:link w:val="a9"/>
    <w:rsid w:val="00512B8D"/>
    <w:rPr>
      <w:kern w:val="2"/>
      <w:sz w:val="21"/>
      <w:szCs w:val="24"/>
    </w:rPr>
  </w:style>
  <w:style w:type="paragraph" w:styleId="ab">
    <w:name w:val="footer"/>
    <w:basedOn w:val="a"/>
    <w:link w:val="ac"/>
    <w:uiPriority w:val="99"/>
    <w:rsid w:val="00512B8D"/>
    <w:pPr>
      <w:tabs>
        <w:tab w:val="center" w:pos="4252"/>
        <w:tab w:val="right" w:pos="8504"/>
      </w:tabs>
      <w:snapToGrid w:val="0"/>
    </w:pPr>
  </w:style>
  <w:style w:type="character" w:customStyle="1" w:styleId="ac">
    <w:name w:val="フッター (文字)"/>
    <w:basedOn w:val="a0"/>
    <w:link w:val="ab"/>
    <w:uiPriority w:val="99"/>
    <w:rsid w:val="00512B8D"/>
    <w:rPr>
      <w:kern w:val="2"/>
      <w:sz w:val="21"/>
      <w:szCs w:val="24"/>
    </w:rPr>
  </w:style>
  <w:style w:type="character" w:customStyle="1" w:styleId="a8">
    <w:name w:val="丸数字スタイル (文字)"/>
    <w:link w:val="a7"/>
    <w:rsid w:val="001C6452"/>
    <w:rPr>
      <w:kern w:val="2"/>
      <w:sz w:val="21"/>
      <w:szCs w:val="24"/>
    </w:rPr>
  </w:style>
  <w:style w:type="character" w:customStyle="1" w:styleId="40">
    <w:name w:val="見出し 4 (文字)"/>
    <w:basedOn w:val="a0"/>
    <w:link w:val="4"/>
    <w:uiPriority w:val="9"/>
    <w:rsid w:val="00A532C6"/>
    <w:rPr>
      <w:rFonts w:ascii="ＭＳ Ｐゴシック" w:eastAsia="ＭＳ Ｐゴシック"/>
      <w:bCs/>
      <w:sz w:val="26"/>
      <w:szCs w:val="24"/>
      <w:lang w:val="zh-CN" w:eastAsia="zh-CN"/>
    </w:rPr>
  </w:style>
  <w:style w:type="paragraph" w:styleId="ad">
    <w:name w:val="Plain Text"/>
    <w:basedOn w:val="a"/>
    <w:link w:val="ae"/>
    <w:uiPriority w:val="99"/>
    <w:unhideWhenUsed/>
    <w:rsid w:val="00B534D4"/>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B534D4"/>
    <w:rPr>
      <w:rFonts w:ascii="游ゴシック" w:eastAsia="游ゴシック" w:hAnsi="Courier New" w:cs="Courier New"/>
      <w:kern w:val="2"/>
      <w:sz w:val="22"/>
      <w:szCs w:val="22"/>
    </w:rPr>
  </w:style>
  <w:style w:type="character" w:customStyle="1" w:styleId="20">
    <w:name w:val="見出し 2 (文字)"/>
    <w:basedOn w:val="a0"/>
    <w:link w:val="2"/>
    <w:rsid w:val="00A626BF"/>
    <w:rPr>
      <w:rFonts w:ascii="ＭＳ Ｐゴシック" w:eastAsia="ＭＳ Ｐゴシック" w:hAnsi="Arial"/>
      <w:kern w:val="2"/>
      <w:sz w:val="28"/>
      <w:szCs w:val="24"/>
    </w:rPr>
  </w:style>
  <w:style w:type="paragraph" w:styleId="af">
    <w:name w:val="List Paragraph"/>
    <w:basedOn w:val="a"/>
    <w:uiPriority w:val="99"/>
    <w:qFormat/>
    <w:rsid w:val="00F4504E"/>
    <w:pPr>
      <w:widowControl/>
      <w:ind w:leftChars="400" w:left="840"/>
      <w:jc w:val="left"/>
    </w:pPr>
    <w:rPr>
      <w:rFonts w:ascii="游明朝" w:eastAsia="游明朝" w:hAnsi="游明朝" w:cs="Times New Roman"/>
      <w:szCs w:val="22"/>
    </w:rPr>
  </w:style>
  <w:style w:type="table" w:styleId="af0">
    <w:name w:val="Table Grid"/>
    <w:basedOn w:val="a1"/>
    <w:uiPriority w:val="39"/>
    <w:rsid w:val="00FD39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6293">
      <w:bodyDiv w:val="1"/>
      <w:marLeft w:val="0"/>
      <w:marRight w:val="0"/>
      <w:marTop w:val="0"/>
      <w:marBottom w:val="0"/>
      <w:divBdr>
        <w:top w:val="none" w:sz="0" w:space="0" w:color="auto"/>
        <w:left w:val="none" w:sz="0" w:space="0" w:color="auto"/>
        <w:bottom w:val="none" w:sz="0" w:space="0" w:color="auto"/>
        <w:right w:val="none" w:sz="0" w:space="0" w:color="auto"/>
      </w:divBdr>
    </w:div>
    <w:div w:id="774515252">
      <w:bodyDiv w:val="1"/>
      <w:marLeft w:val="0"/>
      <w:marRight w:val="0"/>
      <w:marTop w:val="0"/>
      <w:marBottom w:val="0"/>
      <w:divBdr>
        <w:top w:val="none" w:sz="0" w:space="0" w:color="auto"/>
        <w:left w:val="none" w:sz="0" w:space="0" w:color="auto"/>
        <w:bottom w:val="none" w:sz="0" w:space="0" w:color="auto"/>
        <w:right w:val="none" w:sz="0" w:space="0" w:color="auto"/>
      </w:divBdr>
    </w:div>
    <w:div w:id="1135373832">
      <w:bodyDiv w:val="1"/>
      <w:marLeft w:val="0"/>
      <w:marRight w:val="0"/>
      <w:marTop w:val="0"/>
      <w:marBottom w:val="0"/>
      <w:divBdr>
        <w:top w:val="none" w:sz="0" w:space="0" w:color="auto"/>
        <w:left w:val="none" w:sz="0" w:space="0" w:color="auto"/>
        <w:bottom w:val="none" w:sz="0" w:space="0" w:color="auto"/>
        <w:right w:val="none" w:sz="0" w:space="0" w:color="auto"/>
      </w:divBdr>
    </w:div>
    <w:div w:id="14964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7312E-D37D-47E8-AD49-8208B864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7269</Words>
  <Characters>181</Characters>
  <Application>Microsoft Office Word</Application>
  <DocSecurity>0</DocSecurity>
  <Lines>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jaichi</cp:lastModifiedBy>
  <cp:revision>5</cp:revision>
  <cp:lastPrinted>2022-08-01T09:04:00Z</cp:lastPrinted>
  <dcterms:created xsi:type="dcterms:W3CDTF">2022-08-10T02:35:00Z</dcterms:created>
  <dcterms:modified xsi:type="dcterms:W3CDTF">2022-08-10T05:15:00Z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